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43C3" w14:textId="77777777" w:rsidR="00F40913" w:rsidRPr="00F925E2" w:rsidRDefault="00F40913" w:rsidP="00F40913">
      <w:pPr>
        <w:pStyle w:val="a3"/>
        <w:rPr>
          <w:rFonts w:asciiTheme="minorEastAsia" w:eastAsiaTheme="minorEastAsia" w:hAnsiTheme="minorEastAsia"/>
          <w:sz w:val="48"/>
          <w:szCs w:val="48"/>
        </w:rPr>
      </w:pPr>
      <w:r w:rsidRPr="00F925E2">
        <w:rPr>
          <w:rFonts w:asciiTheme="minorEastAsia" w:eastAsiaTheme="minorEastAsia" w:hAnsiTheme="minorEastAsia" w:hint="eastAsia"/>
          <w:sz w:val="48"/>
          <w:szCs w:val="48"/>
        </w:rPr>
        <w:t>ヨーガ・スートラ</w:t>
      </w:r>
    </w:p>
    <w:p w14:paraId="13CF5B98" w14:textId="77777777" w:rsidR="00F40913" w:rsidRPr="00A32E60" w:rsidRDefault="00F40913" w:rsidP="00F40913">
      <w:pPr>
        <w:adjustRightInd w:val="0"/>
        <w:spacing w:line="400" w:lineRule="exact"/>
        <w:rPr>
          <w:rFonts w:asciiTheme="minorEastAsia" w:hAnsiTheme="minorEastAsia"/>
        </w:rPr>
      </w:pPr>
    </w:p>
    <w:p w14:paraId="14F9A233" w14:textId="77777777" w:rsidR="00F40913" w:rsidRPr="00A32E60" w:rsidRDefault="00F40913" w:rsidP="00F40913">
      <w:pPr>
        <w:adjustRightInd w:val="0"/>
        <w:spacing w:line="400" w:lineRule="exact"/>
        <w:ind w:left="480" w:hangingChars="200" w:hanging="480"/>
        <w:rPr>
          <w:rFonts w:asciiTheme="minorEastAsia" w:hAnsiTheme="minorEastAsia"/>
        </w:rPr>
      </w:pPr>
    </w:p>
    <w:p w14:paraId="47D0390C" w14:textId="77777777" w:rsidR="00F40913" w:rsidRPr="00F925E2" w:rsidRDefault="00F40913" w:rsidP="00F40913">
      <w:pPr>
        <w:pStyle w:val="1"/>
        <w:adjustRightInd w:val="0"/>
        <w:spacing w:before="0" w:after="0" w:line="400" w:lineRule="exact"/>
        <w:ind w:left="628" w:hangingChars="200" w:hanging="628"/>
        <w:rPr>
          <w:rFonts w:asciiTheme="minorEastAsia" w:eastAsiaTheme="minorEastAsia" w:hAnsiTheme="minorEastAsia"/>
        </w:rPr>
      </w:pPr>
      <w:r w:rsidRPr="00F925E2">
        <w:rPr>
          <w:rFonts w:asciiTheme="minorEastAsia" w:eastAsiaTheme="minorEastAsia" w:hAnsiTheme="minorEastAsia" w:hint="eastAsia"/>
        </w:rPr>
        <w:t>Ⅰ　三昧の章</w:t>
      </w:r>
    </w:p>
    <w:p w14:paraId="1A2955E2" w14:textId="77777777" w:rsidR="00F40913" w:rsidRPr="00A32E60" w:rsidRDefault="00F40913" w:rsidP="00F40913">
      <w:pPr>
        <w:adjustRightInd w:val="0"/>
        <w:spacing w:line="400" w:lineRule="exact"/>
        <w:rPr>
          <w:rFonts w:asciiTheme="minorEastAsia" w:hAnsiTheme="minorEastAsia"/>
        </w:rPr>
      </w:pPr>
    </w:p>
    <w:p w14:paraId="3ED06E62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1. </w:t>
      </w:r>
      <w:r w:rsidRPr="00A32E60">
        <w:rPr>
          <w:rFonts w:asciiTheme="minorEastAsia" w:hAnsiTheme="minorEastAsia" w:hint="eastAsia"/>
          <w:sz w:val="20"/>
          <w:szCs w:val="20"/>
        </w:rPr>
        <w:t>それでは、ヨーガを教えよう。</w:t>
      </w:r>
    </w:p>
    <w:p w14:paraId="5D2770AE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r w:rsidRPr="00A32E60">
        <w:rPr>
          <w:rFonts w:asciiTheme="minorEastAsia" w:hAnsiTheme="minorEastAsia" w:hint="eastAsia"/>
          <w:sz w:val="20"/>
          <w:szCs w:val="20"/>
        </w:rPr>
        <w:t>ヨーガとは心の働きを止めることである。</w:t>
      </w:r>
    </w:p>
    <w:p w14:paraId="4D1A9D33" w14:textId="77777777" w:rsidR="00F40913" w:rsidRPr="00A32E60" w:rsidRDefault="00F40913" w:rsidP="00F40913">
      <w:pPr>
        <w:adjustRightInd w:val="0"/>
        <w:spacing w:line="400" w:lineRule="exact"/>
        <w:ind w:leftChars="200" w:left="940" w:hangingChars="200" w:hanging="460"/>
        <w:jc w:val="both"/>
        <w:rPr>
          <w:rFonts w:asciiTheme="minorEastAsia" w:hAnsiTheme="minorEastAsia" w:cs="ＭＳ Ｐゴシック"/>
          <w:spacing w:val="15"/>
          <w:sz w:val="20"/>
          <w:szCs w:val="20"/>
        </w:rPr>
      </w:pP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心（チッタ） … サーンキヤ哲学では、ブッディ（識別智）、アハンカーラ（自我意識）、マナス（思考・欲望）の三つの心の作用がある。</w:t>
      </w:r>
    </w:p>
    <w:p w14:paraId="110D8D24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r w:rsidRPr="00A32E60">
        <w:rPr>
          <w:rFonts w:asciiTheme="minorEastAsia" w:hAnsiTheme="minorEastAsia" w:hint="eastAsia"/>
          <w:sz w:val="20"/>
          <w:szCs w:val="20"/>
        </w:rPr>
        <w:t>そのとき、見る者はそれ本来の状態にとどまる。</w:t>
      </w:r>
    </w:p>
    <w:p w14:paraId="4FEC48DD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4. </w:t>
      </w:r>
      <w:r w:rsidRPr="00A32E60">
        <w:rPr>
          <w:rFonts w:asciiTheme="minorEastAsia" w:hAnsiTheme="minorEastAsia" w:hint="eastAsia"/>
          <w:sz w:val="20"/>
          <w:szCs w:val="20"/>
        </w:rPr>
        <w:t>その他のときは、心の働きと同一化している。</w:t>
      </w:r>
    </w:p>
    <w:p w14:paraId="36B41543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5. </w:t>
      </w:r>
      <w:r w:rsidRPr="00A32E60">
        <w:rPr>
          <w:rFonts w:asciiTheme="minorEastAsia" w:hAnsiTheme="minorEastAsia" w:hint="eastAsia"/>
          <w:sz w:val="20"/>
          <w:szCs w:val="20"/>
        </w:rPr>
        <w:t>心の働きには五つの種類があり、苦しみの生じるものと生じないものに分けられる。</w:t>
      </w:r>
    </w:p>
    <w:p w14:paraId="35A0700D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6. </w:t>
      </w:r>
      <w:r w:rsidRPr="00A32E60">
        <w:rPr>
          <w:rFonts w:asciiTheme="minorEastAsia" w:hAnsiTheme="minorEastAsia" w:hint="eastAsia"/>
          <w:sz w:val="20"/>
          <w:szCs w:val="20"/>
        </w:rPr>
        <w:t>それらは、正しい認識、誤った認識、想像、睡眠、記憶である。</w:t>
      </w:r>
    </w:p>
    <w:p w14:paraId="66F76BDA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7. </w:t>
      </w:r>
      <w:r w:rsidRPr="00A32E60">
        <w:rPr>
          <w:rFonts w:asciiTheme="minorEastAsia" w:hAnsiTheme="minorEastAsia" w:hint="eastAsia"/>
          <w:sz w:val="20"/>
          <w:szCs w:val="20"/>
        </w:rPr>
        <w:t>正しい認識は、直接経験すること、論理的な推理、聖典に根拠がある場合に得られる。</w:t>
      </w:r>
    </w:p>
    <w:p w14:paraId="3CF16ED3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8. </w:t>
      </w:r>
      <w:r w:rsidRPr="00A32E60">
        <w:rPr>
          <w:rFonts w:asciiTheme="minorEastAsia" w:hAnsiTheme="minorEastAsia" w:hint="eastAsia"/>
          <w:sz w:val="20"/>
          <w:szCs w:val="20"/>
        </w:rPr>
        <w:t>誤った認識は、事実に基づいていないときに起こる。</w:t>
      </w:r>
    </w:p>
    <w:p w14:paraId="15356C52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9. </w:t>
      </w:r>
      <w:r w:rsidRPr="00A32E60">
        <w:rPr>
          <w:rFonts w:asciiTheme="minorEastAsia" w:hAnsiTheme="minorEastAsia" w:hint="eastAsia"/>
          <w:sz w:val="20"/>
          <w:szCs w:val="20"/>
        </w:rPr>
        <w:t>実体はなく、言葉の知識によって生じたものが想像である。</w:t>
      </w:r>
    </w:p>
    <w:p w14:paraId="3D894D32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0" w:name="_Hlk53137221"/>
      <w:r w:rsidRPr="00A32E60">
        <w:rPr>
          <w:rFonts w:asciiTheme="minorEastAsia" w:hAnsiTheme="minorEastAsia" w:hint="eastAsia"/>
          <w:sz w:val="20"/>
          <w:szCs w:val="20"/>
        </w:rPr>
        <w:t>睡眠は、心の対象が何も</w:t>
      </w:r>
      <w:r>
        <w:rPr>
          <w:rFonts w:asciiTheme="minorEastAsia" w:hAnsiTheme="minorEastAsia" w:hint="eastAsia"/>
          <w:sz w:val="20"/>
          <w:szCs w:val="20"/>
        </w:rPr>
        <w:t>な</w:t>
      </w:r>
      <w:r w:rsidRPr="00A32E60">
        <w:rPr>
          <w:rFonts w:asciiTheme="minorEastAsia" w:hAnsiTheme="minorEastAsia" w:hint="eastAsia"/>
          <w:sz w:val="20"/>
          <w:szCs w:val="20"/>
        </w:rPr>
        <w:t>いときに生じる。</w:t>
      </w:r>
    </w:p>
    <w:p w14:paraId="576354F9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bookmarkStart w:id="1" w:name="_Hlk53137253"/>
      <w:bookmarkEnd w:id="0"/>
      <w:r w:rsidRPr="00A32E60">
        <w:rPr>
          <w:rFonts w:asciiTheme="minorEastAsia" w:hAnsiTheme="minorEastAsia" w:hint="eastAsia"/>
          <w:sz w:val="20"/>
          <w:szCs w:val="20"/>
        </w:rPr>
        <w:t>過去に経験した対象を失わないことが記憶である。</w:t>
      </w:r>
    </w:p>
    <w:p w14:paraId="18BFBE2F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r w:rsidRPr="00A32E60">
        <w:rPr>
          <w:rFonts w:asciiTheme="minorEastAsia" w:hAnsiTheme="minorEastAsia" w:hint="eastAsia"/>
          <w:sz w:val="20"/>
          <w:szCs w:val="20"/>
        </w:rPr>
        <w:t>こられの心の働きは、アヴィヤーサとヴァイラーギヤによって止めることができる。</w:t>
      </w:r>
    </w:p>
    <w:p w14:paraId="0EEFCFDE" w14:textId="77777777" w:rsidR="00F40913" w:rsidRPr="00A32E60" w:rsidRDefault="00F40913" w:rsidP="00F40913">
      <w:pPr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2" w:name="_Hlk53137290"/>
      <w:bookmarkEnd w:id="1"/>
      <w:r w:rsidRPr="00A32E60">
        <w:rPr>
          <w:rFonts w:asciiTheme="minorEastAsia" w:hAnsiTheme="minorEastAsia" w:hint="eastAsia"/>
          <w:sz w:val="20"/>
          <w:szCs w:val="20"/>
        </w:rPr>
        <w:t>アヴィヤーサ … 修習、繰り返し修練すること</w:t>
      </w:r>
    </w:p>
    <w:p w14:paraId="2106335E" w14:textId="77777777" w:rsidR="00F40913" w:rsidRPr="00A32E60" w:rsidRDefault="00F40913" w:rsidP="00F40913">
      <w:pPr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ヴァイラーギヤ … 離欲、執着から離れること。</w:t>
      </w:r>
    </w:p>
    <w:p w14:paraId="05ED6E13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3" w:name="_Hlk53137350"/>
      <w:bookmarkEnd w:id="2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r w:rsidRPr="00A32E60">
        <w:rPr>
          <w:rFonts w:asciiTheme="minorEastAsia" w:hAnsiTheme="minorEastAsia" w:hint="eastAsia"/>
          <w:sz w:val="20"/>
          <w:szCs w:val="20"/>
        </w:rPr>
        <w:t>心の働きの停止状態にとどまろうとする努力がアヴィヤーサである。</w:t>
      </w:r>
    </w:p>
    <w:p w14:paraId="00A488FA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4" w:name="_Hlk53137385"/>
      <w:bookmarkEnd w:id="3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>4</w:t>
      </w:r>
      <w:r w:rsidRPr="00A32E60">
        <w:rPr>
          <w:rFonts w:asciiTheme="minorEastAsia" w:hAnsiTheme="minorEastAsia" w:hint="eastAsia"/>
          <w:sz w:val="20"/>
          <w:szCs w:val="20"/>
        </w:rPr>
        <w:t>.</w:t>
      </w:r>
      <w:r w:rsidRPr="00A32E60">
        <w:rPr>
          <w:rFonts w:asciiTheme="minorEastAsia" w:hAnsiTheme="minorEastAsia"/>
          <w:sz w:val="20"/>
          <w:szCs w:val="20"/>
        </w:rPr>
        <w:t xml:space="preserve"> </w:t>
      </w:r>
      <w:r w:rsidRPr="00A32E60">
        <w:rPr>
          <w:rFonts w:asciiTheme="minorEastAsia" w:hAnsiTheme="minorEastAsia" w:hint="eastAsia"/>
          <w:sz w:val="20"/>
          <w:szCs w:val="20"/>
        </w:rPr>
        <w:t>それは、絶え間なく熱心に取り組むことで確立される。</w:t>
      </w:r>
    </w:p>
    <w:p w14:paraId="43278988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5" w:name="_Hlk53137420"/>
      <w:bookmarkEnd w:id="4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r w:rsidRPr="00A32E60">
        <w:rPr>
          <w:rFonts w:asciiTheme="minorEastAsia" w:hAnsiTheme="minorEastAsia" w:hint="eastAsia"/>
          <w:sz w:val="20"/>
          <w:szCs w:val="20"/>
        </w:rPr>
        <w:t>見たり聞いたりした対象に執着しないことがヴァイラーギヤである。</w:t>
      </w:r>
    </w:p>
    <w:p w14:paraId="5ED3EE69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6" w:name="_Hlk53137470"/>
      <w:bookmarkEnd w:id="5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7" w:name="_Hlk53137504"/>
      <w:bookmarkEnd w:id="6"/>
      <w:r w:rsidRPr="00A32E60">
        <w:rPr>
          <w:rFonts w:asciiTheme="minorEastAsia" w:hAnsiTheme="minorEastAsia" w:hint="eastAsia"/>
          <w:sz w:val="20"/>
          <w:szCs w:val="20"/>
        </w:rPr>
        <w:t>最高のヴァイラーギヤとは、自己の本質がプルシャ（</w:t>
      </w:r>
      <w:r>
        <w:rPr>
          <w:rFonts w:asciiTheme="minorEastAsia" w:hAnsiTheme="minorEastAsia" w:hint="eastAsia"/>
          <w:sz w:val="20"/>
          <w:szCs w:val="20"/>
        </w:rPr>
        <w:t>純粋意識</w:t>
      </w:r>
      <w:r w:rsidRPr="00A32E60">
        <w:rPr>
          <w:rFonts w:asciiTheme="minorEastAsia" w:hAnsiTheme="minorEastAsia" w:hint="eastAsia"/>
          <w:sz w:val="20"/>
          <w:szCs w:val="20"/>
        </w:rPr>
        <w:t>）であると悟ることによりグナ（心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A32E60">
        <w:rPr>
          <w:rFonts w:asciiTheme="minorEastAsia" w:hAnsiTheme="minorEastAsia" w:hint="eastAsia"/>
          <w:sz w:val="20"/>
          <w:szCs w:val="20"/>
        </w:rPr>
        <w:t>体</w:t>
      </w:r>
      <w:r>
        <w:rPr>
          <w:rFonts w:asciiTheme="minorEastAsia" w:hAnsiTheme="minorEastAsia" w:hint="eastAsia"/>
          <w:sz w:val="20"/>
          <w:szCs w:val="20"/>
        </w:rPr>
        <w:t>、万物</w:t>
      </w:r>
      <w:r w:rsidRPr="00A32E60">
        <w:rPr>
          <w:rFonts w:asciiTheme="minorEastAsia" w:hAnsiTheme="minorEastAsia" w:hint="eastAsia"/>
          <w:sz w:val="20"/>
          <w:szCs w:val="20"/>
        </w:rPr>
        <w:t>）への執着から解放されることである。</w:t>
      </w:r>
    </w:p>
    <w:p w14:paraId="036E2CCE" w14:textId="77777777" w:rsidR="00F40913" w:rsidRPr="00A32E60" w:rsidRDefault="00F40913" w:rsidP="00F40913">
      <w:pPr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プルシャ … サーンキヤ哲学では、プルシャ（純粋意識）とプラクリティ（根源物質）という永続する二つの原理があり、プルシャがプラクリティを見ると</w:t>
      </w:r>
      <w:r>
        <w:rPr>
          <w:rFonts w:asciiTheme="minorEastAsia" w:hAnsiTheme="minorEastAsia" w:hint="eastAsia"/>
          <w:sz w:val="20"/>
          <w:szCs w:val="20"/>
        </w:rPr>
        <w:t>、心、体、</w:t>
      </w:r>
      <w:r w:rsidRPr="00A32E60">
        <w:rPr>
          <w:rFonts w:asciiTheme="minorEastAsia" w:hAnsiTheme="minorEastAsia" w:hint="eastAsia"/>
          <w:sz w:val="20"/>
          <w:szCs w:val="20"/>
        </w:rPr>
        <w:t>万物が展開すると説明する。</w:t>
      </w:r>
    </w:p>
    <w:p w14:paraId="34B99B93" w14:textId="77777777" w:rsidR="00F40913" w:rsidRPr="00A32E60" w:rsidRDefault="00F40913" w:rsidP="00F40913">
      <w:pPr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 xml:space="preserve">グナ … </w:t>
      </w:r>
      <w:r>
        <w:rPr>
          <w:rFonts w:asciiTheme="minorEastAsia" w:hAnsiTheme="minorEastAsia" w:hint="eastAsia"/>
          <w:sz w:val="20"/>
          <w:szCs w:val="20"/>
        </w:rPr>
        <w:t>世界</w:t>
      </w:r>
      <w:r w:rsidRPr="00A32E60">
        <w:rPr>
          <w:rFonts w:asciiTheme="minorEastAsia" w:hAnsiTheme="minorEastAsia" w:hint="eastAsia"/>
          <w:sz w:val="20"/>
          <w:szCs w:val="20"/>
        </w:rPr>
        <w:t>が</w:t>
      </w:r>
      <w:r>
        <w:rPr>
          <w:rFonts w:asciiTheme="minorEastAsia" w:hAnsiTheme="minorEastAsia" w:hint="eastAsia"/>
          <w:sz w:val="20"/>
          <w:szCs w:val="20"/>
        </w:rPr>
        <w:t>生じる</w:t>
      </w:r>
      <w:r w:rsidRPr="00A32E60">
        <w:rPr>
          <w:rFonts w:asciiTheme="minorEastAsia" w:hAnsiTheme="minorEastAsia" w:hint="eastAsia"/>
          <w:sz w:val="20"/>
          <w:szCs w:val="20"/>
        </w:rPr>
        <w:t>際に現れる原質。サットヴァ（純質）・ラジャス（激質）・タマス（暗質）という三つの性質がある</w:t>
      </w:r>
      <w:bookmarkEnd w:id="7"/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4F922DD8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8" w:name="_Hlk53137647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r w:rsidRPr="00A32E60">
        <w:rPr>
          <w:rFonts w:asciiTheme="minorEastAsia" w:hAnsiTheme="minorEastAsia" w:hint="eastAsia"/>
          <w:sz w:val="20"/>
          <w:szCs w:val="20"/>
        </w:rPr>
        <w:t>サンプラジュニャータ・サマーディには、論理性、考察、至福、自我意識が伴う。</w:t>
      </w:r>
    </w:p>
    <w:p w14:paraId="35F59056" w14:textId="77777777" w:rsidR="00F40913" w:rsidRPr="00A32E60" w:rsidRDefault="00F40913" w:rsidP="00F40913">
      <w:pPr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lastRenderedPageBreak/>
        <w:t>サンプラジュニャータ・サマーディ　…　認識のあるサマーディ。</w:t>
      </w:r>
    </w:p>
    <w:p w14:paraId="28AEF70E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9" w:name="_Hlk53137692"/>
      <w:bookmarkEnd w:id="8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r w:rsidRPr="00A32E60">
        <w:rPr>
          <w:rFonts w:asciiTheme="minorEastAsia" w:hAnsiTheme="minorEastAsia" w:hint="eastAsia"/>
          <w:sz w:val="20"/>
          <w:szCs w:val="20"/>
        </w:rPr>
        <w:t>アヴィヤーサによって心に想念が生じなくなれば、後はサンスカーラのみが残る。</w:t>
      </w:r>
    </w:p>
    <w:p w14:paraId="5B489652" w14:textId="77777777" w:rsidR="00F40913" w:rsidRPr="00A32E60" w:rsidRDefault="00F40913" w:rsidP="00F40913">
      <w:pPr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サンスカーラ　… 潜在印象。過去の縁起によって起こる</w:t>
      </w:r>
      <w:r>
        <w:rPr>
          <w:rFonts w:asciiTheme="minorEastAsia" w:hAnsiTheme="minorEastAsia" w:hint="eastAsia"/>
          <w:sz w:val="20"/>
          <w:szCs w:val="20"/>
        </w:rPr>
        <w:t>無自覚の</w:t>
      </w:r>
      <w:r w:rsidRPr="00A32E60">
        <w:rPr>
          <w:rFonts w:asciiTheme="minorEastAsia" w:hAnsiTheme="minorEastAsia" w:hint="eastAsia"/>
          <w:sz w:val="20"/>
          <w:szCs w:val="20"/>
        </w:rPr>
        <w:t>精神作用。</w:t>
      </w:r>
    </w:p>
    <w:p w14:paraId="0ABBB783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0" w:name="_Hlk53137727"/>
      <w:bookmarkEnd w:id="9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bookmarkStart w:id="11" w:name="_Hlk55051568"/>
      <w:bookmarkStart w:id="12" w:name="_Hlk53137812"/>
      <w:bookmarkEnd w:id="10"/>
      <w:r w:rsidRPr="00A32E60">
        <w:rPr>
          <w:rFonts w:asciiTheme="minorEastAsia" w:hAnsiTheme="minorEastAsia" w:hint="eastAsia"/>
          <w:sz w:val="20"/>
          <w:szCs w:val="20"/>
        </w:rPr>
        <w:t>プラクリティに束縛されている者は、神々であっても繰り返し生まれ変わる。</w:t>
      </w:r>
    </w:p>
    <w:bookmarkEnd w:id="11"/>
    <w:p w14:paraId="5E7BC965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13" w:name="_Hlk55051597"/>
      <w:bookmarkStart w:id="14" w:name="_Hlk53137883"/>
      <w:bookmarkEnd w:id="12"/>
      <w:r w:rsidRPr="00A32E60">
        <w:rPr>
          <w:rFonts w:asciiTheme="minorEastAsia" w:hAnsiTheme="minorEastAsia" w:hint="eastAsia"/>
          <w:sz w:val="20"/>
          <w:szCs w:val="20"/>
        </w:rPr>
        <w:t>その他の人々（ヨーギー）は、信念、努力、想起、サマーディ、</w:t>
      </w:r>
      <w:r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913" w:rsidRPr="00B14D8C">
              <w:rPr>
                <w:rFonts w:ascii="ＭＳ Ｐ明朝" w:eastAsia="ＭＳ Ｐ明朝" w:hAnsi="ＭＳ Ｐ明朝"/>
                <w:sz w:val="10"/>
                <w:szCs w:val="20"/>
              </w:rPr>
              <w:t>ちえ</w:t>
            </w:r>
          </w:rt>
          <w:rubyBase>
            <w:r w:rsidR="00F40913">
              <w:rPr>
                <w:rFonts w:asciiTheme="minorEastAsia" w:hAnsiTheme="minorEastAsia"/>
                <w:sz w:val="20"/>
                <w:szCs w:val="20"/>
              </w:rPr>
              <w:t>智慧</w:t>
            </w:r>
          </w:rubyBase>
        </w:ruby>
      </w:r>
      <w:r w:rsidRPr="00A32E60">
        <w:rPr>
          <w:rFonts w:asciiTheme="minorEastAsia" w:hAnsiTheme="minorEastAsia" w:hint="eastAsia"/>
          <w:sz w:val="20"/>
          <w:szCs w:val="20"/>
        </w:rPr>
        <w:t>によって解脱する。</w:t>
      </w:r>
    </w:p>
    <w:bookmarkEnd w:id="13"/>
    <w:p w14:paraId="4DEA195B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r w:rsidRPr="00A32E60">
        <w:rPr>
          <w:rFonts w:asciiTheme="minorEastAsia" w:hAnsiTheme="minorEastAsia" w:hint="eastAsia"/>
          <w:sz w:val="20"/>
          <w:szCs w:val="20"/>
        </w:rPr>
        <w:t>熱意のある人に、サマーディは速やかに訪れる。</w:t>
      </w:r>
    </w:p>
    <w:p w14:paraId="28DBA6F4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5" w:name="_Hlk53137949"/>
      <w:bookmarkEnd w:id="14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r w:rsidRPr="00A32E60">
        <w:rPr>
          <w:rFonts w:asciiTheme="minorEastAsia" w:hAnsiTheme="minorEastAsia" w:hint="eastAsia"/>
          <w:sz w:val="20"/>
          <w:szCs w:val="20"/>
        </w:rPr>
        <w:t>この成就に必要な時間は、実践の度合い（緩やかか、ほどほどか、熱心か）によって変わる。</w:t>
      </w:r>
    </w:p>
    <w:p w14:paraId="0DA0B1E4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6" w:name="_Hlk53138134"/>
      <w:bookmarkEnd w:id="15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r w:rsidRPr="00A32E60">
        <w:rPr>
          <w:rFonts w:asciiTheme="minorEastAsia" w:hAnsiTheme="minorEastAsia" w:hint="eastAsia"/>
          <w:sz w:val="20"/>
          <w:szCs w:val="20"/>
        </w:rPr>
        <w:t>または、イーシュヴァラへの祈念によってもそれは可能である。</w:t>
      </w:r>
    </w:p>
    <w:p w14:paraId="68D523BC" w14:textId="77777777" w:rsidR="00F40913" w:rsidRPr="00A32E60" w:rsidRDefault="00F40913" w:rsidP="00F40913">
      <w:pPr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イーシュヴァラ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32E60">
        <w:rPr>
          <w:rFonts w:asciiTheme="minorEastAsia" w:hAnsiTheme="minorEastAsia" w:hint="eastAsia"/>
          <w:sz w:val="20"/>
          <w:szCs w:val="20"/>
        </w:rPr>
        <w:t>…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A32E60">
        <w:rPr>
          <w:rFonts w:asciiTheme="minorEastAsia" w:hAnsiTheme="minorEastAsia" w:hint="eastAsia"/>
          <w:sz w:val="20"/>
          <w:szCs w:val="20"/>
        </w:rPr>
        <w:t>至高</w:t>
      </w:r>
      <w:r>
        <w:rPr>
          <w:rFonts w:asciiTheme="minorEastAsia" w:hAnsiTheme="minorEastAsia" w:hint="eastAsia"/>
          <w:sz w:val="20"/>
          <w:szCs w:val="20"/>
        </w:rPr>
        <w:t>のプルシャ</w:t>
      </w:r>
      <w:r w:rsidRPr="00A32E60">
        <w:rPr>
          <w:rFonts w:asciiTheme="minorEastAsia" w:hAnsiTheme="minorEastAsia" w:hint="eastAsia"/>
          <w:sz w:val="20"/>
          <w:szCs w:val="20"/>
        </w:rPr>
        <w:t>、ブラフマン</w:t>
      </w:r>
    </w:p>
    <w:p w14:paraId="53C8CE12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7" w:name="_Hlk53138161"/>
      <w:bookmarkEnd w:id="16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r w:rsidRPr="00A32E60">
        <w:rPr>
          <w:rFonts w:asciiTheme="minorEastAsia" w:hAnsiTheme="minorEastAsia" w:hint="eastAsia"/>
          <w:sz w:val="20"/>
          <w:szCs w:val="20"/>
        </w:rPr>
        <w:t>イーシュヴァラとは、煩悩、カルマ、カルマの結果、欲望から影響を受けない至</w:t>
      </w:r>
      <w:r>
        <w:rPr>
          <w:rFonts w:asciiTheme="minorEastAsia" w:hAnsiTheme="minorEastAsia" w:hint="eastAsia"/>
          <w:sz w:val="20"/>
          <w:szCs w:val="20"/>
        </w:rPr>
        <w:t>高</w:t>
      </w:r>
      <w:r w:rsidRPr="00A32E60">
        <w:rPr>
          <w:rFonts w:asciiTheme="minorEastAsia" w:hAnsiTheme="minorEastAsia" w:hint="eastAsia"/>
          <w:sz w:val="20"/>
          <w:szCs w:val="20"/>
        </w:rPr>
        <w:t>のプルシャである。</w:t>
      </w:r>
    </w:p>
    <w:p w14:paraId="59965C28" w14:textId="77777777" w:rsidR="00F40913" w:rsidRPr="00A32E60" w:rsidRDefault="00F40913" w:rsidP="00F40913">
      <w:pPr>
        <w:shd w:val="clear" w:color="auto" w:fill="FFFFFF"/>
        <w:spacing w:line="400" w:lineRule="exact"/>
        <w:ind w:leftChars="300" w:left="720"/>
        <w:contextualSpacing/>
        <w:jc w:val="both"/>
        <w:rPr>
          <w:rFonts w:asciiTheme="minorEastAsia" w:hAnsiTheme="minorEastAsia" w:cs="ＭＳ Ｐゴシック"/>
          <w:spacing w:val="15"/>
          <w:sz w:val="20"/>
          <w:szCs w:val="20"/>
        </w:rPr>
      </w:pP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カルマ</w:t>
      </w:r>
      <w:r>
        <w:rPr>
          <w:rFonts w:asciiTheme="minorEastAsia" w:hAnsiTheme="minorEastAsia" w:cs="ＭＳ Ｐゴシック" w:hint="eastAsia"/>
          <w:spacing w:val="15"/>
          <w:sz w:val="20"/>
          <w:szCs w:val="20"/>
        </w:rPr>
        <w:t xml:space="preserve">　</w:t>
      </w: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…</w:t>
      </w:r>
      <w:r>
        <w:rPr>
          <w:rFonts w:asciiTheme="minorEastAsia" w:hAnsiTheme="minorEastAsia" w:cs="ＭＳ Ｐゴシック" w:hint="eastAsia"/>
          <w:spacing w:val="15"/>
          <w:sz w:val="20"/>
          <w:szCs w:val="20"/>
        </w:rPr>
        <w:t xml:space="preserve"> </w:t>
      </w: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行為。行為の原動力となるもの。</w:t>
      </w:r>
    </w:p>
    <w:p w14:paraId="785A5FA4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8" w:name="_Hlk53138253"/>
      <w:bookmarkEnd w:id="17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r w:rsidRPr="00A32E60">
        <w:rPr>
          <w:rFonts w:asciiTheme="minorEastAsia" w:hAnsiTheme="minorEastAsia" w:hint="eastAsia"/>
          <w:sz w:val="20"/>
          <w:szCs w:val="20"/>
        </w:rPr>
        <w:t>そこには、至高の全知の種が備わっている。</w:t>
      </w:r>
    </w:p>
    <w:p w14:paraId="3E14131C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9" w:name="_Hlk53138322"/>
      <w:bookmarkEnd w:id="18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20" w:name="_Hlk53138388"/>
      <w:bookmarkEnd w:id="19"/>
      <w:r w:rsidRPr="00A32E60">
        <w:rPr>
          <w:rFonts w:asciiTheme="minorEastAsia" w:hAnsiTheme="minorEastAsia" w:hint="eastAsia"/>
          <w:sz w:val="20"/>
          <w:szCs w:val="20"/>
        </w:rPr>
        <w:t>イーシュヴァラは時間を超越しており、太古の師にとっても師でもある。</w:t>
      </w:r>
    </w:p>
    <w:p w14:paraId="232DEED1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bookmarkStart w:id="21" w:name="_Hlk53138437"/>
      <w:bookmarkEnd w:id="20"/>
      <w:r w:rsidRPr="00A32E60">
        <w:rPr>
          <w:rFonts w:asciiTheme="minorEastAsia" w:hAnsiTheme="minorEastAsia" w:hint="eastAsia"/>
          <w:sz w:val="20"/>
          <w:szCs w:val="20"/>
        </w:rPr>
        <w:t>これを音で表したものが、聖音オームである。</w:t>
      </w:r>
    </w:p>
    <w:p w14:paraId="342F9301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r w:rsidRPr="00A32E60">
        <w:rPr>
          <w:rFonts w:asciiTheme="minorEastAsia" w:hAnsiTheme="minorEastAsia" w:hint="eastAsia"/>
          <w:sz w:val="20"/>
          <w:szCs w:val="20"/>
        </w:rPr>
        <w:t>その意味をよく念想し、繰り返し唱えるべきである。</w:t>
      </w:r>
    </w:p>
    <w:p w14:paraId="2027675B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22" w:name="_Hlk53138479"/>
      <w:bookmarkEnd w:id="21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r w:rsidRPr="00A32E60">
        <w:rPr>
          <w:rFonts w:asciiTheme="minorEastAsia" w:hAnsiTheme="minorEastAsia" w:hint="eastAsia"/>
          <w:sz w:val="20"/>
          <w:szCs w:val="20"/>
        </w:rPr>
        <w:t>この実践によって全ての障害が取り除かれ、内なる自己に目覚める。</w:t>
      </w:r>
    </w:p>
    <w:p w14:paraId="22B4C74E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23" w:name="_Hlk53138561"/>
      <w:bookmarkEnd w:id="22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r w:rsidRPr="00A32E60">
        <w:rPr>
          <w:rFonts w:asciiTheme="minorEastAsia" w:hAnsiTheme="minorEastAsia" w:hint="eastAsia"/>
          <w:sz w:val="20"/>
          <w:szCs w:val="20"/>
        </w:rPr>
        <w:t>病気、無気力、疑い、不注意、怠惰、誤った認識、集中を維持できないこと、獲得した境地を維持できないこと。これらが障害となる心の乱れである。</w:t>
      </w:r>
    </w:p>
    <w:p w14:paraId="0C4ECC7D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24" w:name="_Hlk53138612"/>
      <w:bookmarkEnd w:id="23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r w:rsidRPr="00A32E60">
        <w:rPr>
          <w:rFonts w:asciiTheme="minorEastAsia" w:hAnsiTheme="minorEastAsia" w:hint="eastAsia"/>
          <w:sz w:val="20"/>
          <w:szCs w:val="20"/>
        </w:rPr>
        <w:t>心の乱れによって、精神的苦痛、失望、体の震え、呼吸の乱れが起こる。</w:t>
      </w:r>
    </w:p>
    <w:p w14:paraId="46078005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25" w:name="_Hlk53138640"/>
      <w:bookmarkEnd w:id="24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bookmarkStart w:id="26" w:name="_Hlk53138675"/>
      <w:bookmarkEnd w:id="25"/>
      <w:r w:rsidRPr="00A32E60">
        <w:rPr>
          <w:rFonts w:asciiTheme="minorEastAsia" w:hAnsiTheme="minorEastAsia" w:hint="eastAsia"/>
          <w:sz w:val="20"/>
          <w:szCs w:val="20"/>
        </w:rPr>
        <w:t>一つの真理に集中して修練することが、これらの障害を取り除く方法である。</w:t>
      </w:r>
    </w:p>
    <w:p w14:paraId="28C72AE4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r w:rsidRPr="00A32E60">
        <w:rPr>
          <w:rFonts w:asciiTheme="minorEastAsia" w:hAnsiTheme="minorEastAsia" w:hint="eastAsia"/>
          <w:sz w:val="20"/>
          <w:szCs w:val="20"/>
        </w:rPr>
        <w:t>他人の幸福を共に喜ぶこと、他人の不幸を共に悲しむこと、徳のある人を賞賛すること、不徳の人に対して無関心であることによって心は平安を保つ。</w:t>
      </w:r>
    </w:p>
    <w:p w14:paraId="7BC535F4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27" w:name="_Hlk53138806"/>
      <w:bookmarkEnd w:id="26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r w:rsidRPr="00A32E60">
        <w:rPr>
          <w:rFonts w:asciiTheme="minorEastAsia" w:hAnsiTheme="minorEastAsia" w:hint="eastAsia"/>
          <w:sz w:val="20"/>
          <w:szCs w:val="20"/>
        </w:rPr>
        <w:t>または、制御された呼吸や止息によって。</w:t>
      </w:r>
    </w:p>
    <w:p w14:paraId="57B3DCA2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28" w:name="_Hlk53138827"/>
      <w:bookmarkEnd w:id="27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r w:rsidRPr="00A32E60">
        <w:rPr>
          <w:rFonts w:asciiTheme="minorEastAsia" w:hAnsiTheme="minorEastAsia" w:hint="eastAsia"/>
          <w:sz w:val="20"/>
          <w:szCs w:val="20"/>
        </w:rPr>
        <w:t>または、感覚の対象へ集中することでも心の平安は得られる。</w:t>
      </w:r>
    </w:p>
    <w:p w14:paraId="2A240A98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29" w:name="_Hlk53138854"/>
      <w:bookmarkEnd w:id="28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30" w:name="_Hlk53138888"/>
      <w:bookmarkEnd w:id="29"/>
      <w:r w:rsidRPr="00A32E60">
        <w:rPr>
          <w:rFonts w:asciiTheme="minorEastAsia" w:hAnsiTheme="minorEastAsia" w:hint="eastAsia"/>
          <w:sz w:val="20"/>
          <w:szCs w:val="20"/>
        </w:rPr>
        <w:t>または、平安に満ちた内的な光に集中することによって。</w:t>
      </w:r>
    </w:p>
    <w:p w14:paraId="43B73798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bookmarkStart w:id="31" w:name="_Hlk53138918"/>
      <w:bookmarkEnd w:id="30"/>
      <w:r w:rsidRPr="00A32E60">
        <w:rPr>
          <w:rFonts w:asciiTheme="minorEastAsia" w:hAnsiTheme="minorEastAsia" w:hint="eastAsia"/>
          <w:sz w:val="20"/>
          <w:szCs w:val="20"/>
        </w:rPr>
        <w:t>あるいは、執着の対象から心を離すことによって。</w:t>
      </w:r>
    </w:p>
    <w:p w14:paraId="66DC9BE8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r w:rsidRPr="00A32E60">
        <w:rPr>
          <w:rFonts w:asciiTheme="minorEastAsia" w:hAnsiTheme="minorEastAsia" w:hint="eastAsia"/>
          <w:sz w:val="20"/>
          <w:szCs w:val="20"/>
        </w:rPr>
        <w:t>あるいは、</w:t>
      </w:r>
      <w:r>
        <w:rPr>
          <w:rFonts w:asciiTheme="minorEastAsia" w:hAnsiTheme="minorEastAsia" w:hint="eastAsia"/>
          <w:sz w:val="20"/>
          <w:szCs w:val="20"/>
        </w:rPr>
        <w:t>眠りの中で</w:t>
      </w:r>
      <w:r w:rsidRPr="00A32E60">
        <w:rPr>
          <w:rFonts w:asciiTheme="minorEastAsia" w:hAnsiTheme="minorEastAsia" w:hint="eastAsia"/>
          <w:sz w:val="20"/>
          <w:szCs w:val="20"/>
        </w:rPr>
        <w:t>得られる知識によって。</w:t>
      </w:r>
    </w:p>
    <w:p w14:paraId="3855FD61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32" w:name="_Hlk53138944"/>
      <w:bookmarkEnd w:id="31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r w:rsidRPr="00A32E60">
        <w:rPr>
          <w:rFonts w:asciiTheme="minorEastAsia" w:hAnsiTheme="minorEastAsia" w:hint="eastAsia"/>
          <w:sz w:val="20"/>
          <w:szCs w:val="20"/>
        </w:rPr>
        <w:t>あるいは、自分にとって好ましいものを瞑想することによって。</w:t>
      </w:r>
    </w:p>
    <w:p w14:paraId="55E653DE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33" w:name="_Hlk53139106"/>
      <w:bookmarkEnd w:id="32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r w:rsidRPr="00A32E60">
        <w:rPr>
          <w:rFonts w:asciiTheme="minorEastAsia" w:hAnsiTheme="minorEastAsia" w:hint="eastAsia"/>
          <w:sz w:val="20"/>
          <w:szCs w:val="20"/>
        </w:rPr>
        <w:t>一心に集中することによって、微細な原子から無限の宇宙まで解き明かすことができる。</w:t>
      </w:r>
    </w:p>
    <w:p w14:paraId="002C5F7E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34" w:name="_Hlk53139187"/>
      <w:bookmarkEnd w:id="33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r w:rsidRPr="00A32E60">
        <w:rPr>
          <w:rFonts w:asciiTheme="minorEastAsia" w:hAnsiTheme="minorEastAsia" w:hint="eastAsia"/>
          <w:sz w:val="20"/>
          <w:szCs w:val="20"/>
        </w:rPr>
        <w:t>透明な水晶が近くに置かれたものの色や形を映すように、心の動きが抑制されたヨーギーの認識主体と認識過程は、認識対象と一つになっている。これがサマーパッティである。</w:t>
      </w:r>
    </w:p>
    <w:p w14:paraId="41581135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35" w:name="_Hlk53139305"/>
      <w:bookmarkEnd w:id="34"/>
      <w:r w:rsidRPr="00A32E60">
        <w:rPr>
          <w:rFonts w:asciiTheme="minorEastAsia" w:hAnsiTheme="minorEastAsia" w:hint="eastAsia"/>
          <w:sz w:val="20"/>
          <w:szCs w:val="20"/>
        </w:rPr>
        <w:t>サマーパッティ …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A32E60">
        <w:rPr>
          <w:rFonts w:asciiTheme="minorEastAsia" w:hAnsiTheme="minorEastAsia" w:hint="eastAsia"/>
          <w:sz w:val="20"/>
          <w:szCs w:val="20"/>
        </w:rPr>
        <w:t>合一。瞑想が深まり瞑想の対象と一体となった状態。</w:t>
      </w:r>
    </w:p>
    <w:p w14:paraId="6A98ED14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36" w:name="_Hlk53139344"/>
      <w:bookmarkEnd w:id="35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bookmarkStart w:id="37" w:name="_Hlk53139619"/>
      <w:bookmarkEnd w:id="36"/>
      <w:r w:rsidRPr="00A32E60">
        <w:rPr>
          <w:rFonts w:asciiTheme="minorEastAsia" w:hAnsiTheme="minorEastAsia" w:hint="eastAsia"/>
          <w:sz w:val="20"/>
          <w:szCs w:val="20"/>
        </w:rPr>
        <w:t>サヴィタルカ・サマーパッティでは、瞑想の対象に対する言葉、形、知識、言葉による概念がまだ混在している。</w:t>
      </w:r>
    </w:p>
    <w:p w14:paraId="07CC03CB" w14:textId="77777777" w:rsidR="00F40913" w:rsidRPr="00A32E60" w:rsidRDefault="00F40913" w:rsidP="00F40913">
      <w:pPr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38" w:name="_Hlk53139659"/>
      <w:bookmarkEnd w:id="37"/>
      <w:r w:rsidRPr="00A32E60">
        <w:rPr>
          <w:rFonts w:asciiTheme="minorEastAsia" w:hAnsiTheme="minorEastAsia" w:hint="eastAsia"/>
          <w:sz w:val="20"/>
          <w:szCs w:val="20"/>
        </w:rPr>
        <w:lastRenderedPageBreak/>
        <w:t>サヴィタルカ・サマーパッティ…観念のある禅定。</w:t>
      </w:r>
    </w:p>
    <w:p w14:paraId="38BA28F6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bookmarkEnd w:id="38"/>
      <w:r w:rsidRPr="00A32E60">
        <w:rPr>
          <w:rFonts w:asciiTheme="minorEastAsia" w:hAnsiTheme="minorEastAsia" w:hint="eastAsia"/>
          <w:sz w:val="20"/>
          <w:szCs w:val="20"/>
        </w:rPr>
        <w:t>記憶が消え去り、対象の形だけが照らされ、それ自体のあり様が空のようになっていること。これがニルヴィタルカ・サマーパッティである。</w:t>
      </w:r>
    </w:p>
    <w:p w14:paraId="58C23145" w14:textId="77777777" w:rsidR="00F40913" w:rsidRPr="00A32E60" w:rsidRDefault="00F40913" w:rsidP="00F40913">
      <w:pPr>
        <w:shd w:val="clear" w:color="auto" w:fill="FFFFFF"/>
        <w:spacing w:line="400" w:lineRule="exact"/>
        <w:ind w:leftChars="300" w:left="720"/>
        <w:contextualSpacing/>
        <w:jc w:val="both"/>
        <w:rPr>
          <w:rFonts w:asciiTheme="minorEastAsia" w:hAnsiTheme="minorEastAsia" w:cs="ＭＳ Ｐゴシック"/>
          <w:spacing w:val="15"/>
          <w:sz w:val="20"/>
          <w:szCs w:val="20"/>
        </w:rPr>
      </w:pPr>
      <w:bookmarkStart w:id="39" w:name="_Hlk53139723"/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空（スンニャー）　… 実態のないこと。</w:t>
      </w:r>
    </w:p>
    <w:p w14:paraId="2CE8FDFB" w14:textId="77777777" w:rsidR="00F40913" w:rsidRPr="00A32E60" w:rsidRDefault="00F40913" w:rsidP="00F40913">
      <w:pPr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ニルヴィタルカ・サマーパッティ … 観念のない禅定。</w:t>
      </w:r>
    </w:p>
    <w:p w14:paraId="01645ED4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r w:rsidRPr="00A32E60">
        <w:rPr>
          <w:rFonts w:asciiTheme="minorEastAsia" w:hAnsiTheme="minorEastAsia" w:hint="eastAsia"/>
          <w:sz w:val="20"/>
          <w:szCs w:val="20"/>
        </w:rPr>
        <w:t>そして、さらに精妙な対象における、サヴィチャーラ・サマーパッティとニルヴィチャーラ・サマーパッティがある。</w:t>
      </w:r>
    </w:p>
    <w:p w14:paraId="029699ED" w14:textId="77777777" w:rsidR="00F40913" w:rsidRPr="00A32E60" w:rsidRDefault="00F40913" w:rsidP="00F40913">
      <w:pPr>
        <w:spacing w:line="400" w:lineRule="exact"/>
        <w:ind w:leftChars="300" w:left="92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40" w:name="_Hlk53139804"/>
      <w:bookmarkEnd w:id="39"/>
      <w:r w:rsidRPr="00A32E60">
        <w:rPr>
          <w:rFonts w:asciiTheme="minorEastAsia" w:hAnsiTheme="minorEastAsia" w:hint="eastAsia"/>
          <w:sz w:val="20"/>
          <w:szCs w:val="20"/>
        </w:rPr>
        <w:t>サヴィチャーラ・サマーパッティ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A32E60">
        <w:rPr>
          <w:rFonts w:asciiTheme="minorEastAsia" w:hAnsiTheme="minorEastAsia" w:hint="eastAsia"/>
          <w:sz w:val="20"/>
          <w:szCs w:val="20"/>
        </w:rPr>
        <w:t>…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A32E60">
        <w:rPr>
          <w:rFonts w:asciiTheme="minorEastAsia" w:hAnsiTheme="minorEastAsia" w:hint="eastAsia"/>
          <w:sz w:val="20"/>
          <w:szCs w:val="20"/>
        </w:rPr>
        <w:t>識別のある禅定。</w:t>
      </w:r>
    </w:p>
    <w:p w14:paraId="669BC155" w14:textId="77777777" w:rsidR="00F40913" w:rsidRPr="00A32E60" w:rsidRDefault="00F40913" w:rsidP="00F40913">
      <w:pPr>
        <w:spacing w:line="400" w:lineRule="exact"/>
        <w:ind w:leftChars="300" w:left="92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ニルヴィチャーラ・サマーパッティ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A32E60">
        <w:rPr>
          <w:rFonts w:asciiTheme="minorEastAsia" w:hAnsiTheme="minorEastAsia" w:hint="eastAsia"/>
          <w:sz w:val="20"/>
          <w:szCs w:val="20"/>
        </w:rPr>
        <w:t>…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A32E60">
        <w:rPr>
          <w:rFonts w:asciiTheme="minorEastAsia" w:hAnsiTheme="minorEastAsia" w:hint="eastAsia"/>
          <w:sz w:val="20"/>
          <w:szCs w:val="20"/>
        </w:rPr>
        <w:t>識別のない禅定。</w:t>
      </w:r>
    </w:p>
    <w:p w14:paraId="0054D3FA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r w:rsidRPr="00A32E60">
        <w:rPr>
          <w:rFonts w:asciiTheme="minorEastAsia" w:hAnsiTheme="minorEastAsia" w:hint="eastAsia"/>
          <w:sz w:val="20"/>
          <w:szCs w:val="20"/>
        </w:rPr>
        <w:t>精妙な対象は、プラクリティの根源状態へと還元される。</w:t>
      </w:r>
    </w:p>
    <w:p w14:paraId="5154CCE0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41" w:name="_Hlk53139839"/>
      <w:bookmarkEnd w:id="40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r w:rsidRPr="00A32E60">
        <w:rPr>
          <w:rFonts w:asciiTheme="minorEastAsia" w:hAnsiTheme="minorEastAsia" w:hint="eastAsia"/>
          <w:sz w:val="20"/>
          <w:szCs w:val="20"/>
        </w:rPr>
        <w:t>以上がサヴィージャ・サマーディである。</w:t>
      </w:r>
    </w:p>
    <w:p w14:paraId="3D4489EA" w14:textId="77777777" w:rsidR="00F40913" w:rsidRPr="00A32E60" w:rsidRDefault="00F40913" w:rsidP="00F40913">
      <w:pPr>
        <w:spacing w:line="400" w:lineRule="exact"/>
        <w:ind w:leftChars="300" w:left="92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42" w:name="_Hlk53139885"/>
      <w:bookmarkEnd w:id="41"/>
      <w:r w:rsidRPr="00A32E60">
        <w:rPr>
          <w:rFonts w:asciiTheme="minorEastAsia" w:hAnsiTheme="minorEastAsia" w:hint="eastAsia"/>
          <w:sz w:val="20"/>
          <w:szCs w:val="20"/>
        </w:rPr>
        <w:t>サヴィージャ・サマーディ … 種のある三昧。元の精神作用に戻る可能性のある三昧。</w:t>
      </w:r>
    </w:p>
    <w:p w14:paraId="096BA463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bookmarkStart w:id="43" w:name="_Hlk53140166"/>
      <w:r w:rsidRPr="00A32E60">
        <w:rPr>
          <w:rFonts w:asciiTheme="minorEastAsia" w:hAnsiTheme="minorEastAsia" w:hint="eastAsia"/>
          <w:sz w:val="20"/>
          <w:szCs w:val="20"/>
        </w:rPr>
        <w:t>ニルヴィチャーラ・サマーパッティによって一切の汚れが浄化されると、真</w:t>
      </w:r>
      <w:r>
        <w:rPr>
          <w:rFonts w:asciiTheme="minorEastAsia" w:hAnsiTheme="minorEastAsia" w:hint="eastAsia"/>
          <w:sz w:val="20"/>
          <w:szCs w:val="20"/>
        </w:rPr>
        <w:t>の自己</w:t>
      </w:r>
      <w:r w:rsidRPr="00A32E60">
        <w:rPr>
          <w:rFonts w:asciiTheme="minorEastAsia" w:hAnsiTheme="minorEastAsia" w:hint="eastAsia"/>
          <w:sz w:val="20"/>
          <w:szCs w:val="20"/>
        </w:rPr>
        <w:t>が照らし出される。</w:t>
      </w:r>
    </w:p>
    <w:p w14:paraId="018E1D4B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44" w:name="_Hlk53140440"/>
      <w:bookmarkEnd w:id="42"/>
      <w:bookmarkEnd w:id="43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r w:rsidRPr="00A32E60">
        <w:rPr>
          <w:rFonts w:asciiTheme="minorEastAsia" w:hAnsiTheme="minorEastAsia" w:hint="eastAsia"/>
          <w:sz w:val="20"/>
          <w:szCs w:val="20"/>
        </w:rPr>
        <w:t>このとき、絶対的真理を見る。</w:t>
      </w:r>
    </w:p>
    <w:p w14:paraId="440689FB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45" w:name="_Hlk53140486"/>
      <w:bookmarkEnd w:id="44"/>
      <w:r w:rsidRPr="00A32E60">
        <w:rPr>
          <w:rFonts w:asciiTheme="minorEastAsia" w:hAnsiTheme="minorEastAsia"/>
          <w:sz w:val="20"/>
          <w:szCs w:val="20"/>
        </w:rPr>
        <w:t xml:space="preserve">49. </w:t>
      </w:r>
      <w:bookmarkStart w:id="46" w:name="_Hlk53140667"/>
      <w:bookmarkEnd w:id="45"/>
      <w:r w:rsidRPr="00A32E60">
        <w:rPr>
          <w:rFonts w:asciiTheme="minorEastAsia" w:hAnsiTheme="minorEastAsia" w:hint="eastAsia"/>
          <w:sz w:val="20"/>
          <w:szCs w:val="20"/>
        </w:rPr>
        <w:t>この絶対的真理は、聖典で学んだり、推察され</w:t>
      </w:r>
      <w:r>
        <w:rPr>
          <w:rFonts w:asciiTheme="minorEastAsia" w:hAnsiTheme="minorEastAsia" w:hint="eastAsia"/>
          <w:sz w:val="20"/>
          <w:szCs w:val="20"/>
        </w:rPr>
        <w:t>た</w:t>
      </w:r>
      <w:r w:rsidRPr="00A32E60">
        <w:rPr>
          <w:rFonts w:asciiTheme="minorEastAsia" w:hAnsiTheme="minorEastAsia" w:hint="eastAsia"/>
          <w:sz w:val="20"/>
          <w:szCs w:val="20"/>
        </w:rPr>
        <w:t>知識とは全く異なっている。なぜなら、それらの知識は特定の対象に限定されているから。</w:t>
      </w:r>
    </w:p>
    <w:p w14:paraId="49E843D1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50. </w:t>
      </w:r>
      <w:r w:rsidRPr="00A32E60">
        <w:rPr>
          <w:rFonts w:asciiTheme="minorEastAsia" w:hAnsiTheme="minorEastAsia" w:hint="eastAsia"/>
          <w:sz w:val="20"/>
          <w:szCs w:val="20"/>
        </w:rPr>
        <w:t>この絶対的真理の</w:t>
      </w:r>
      <w:r>
        <w:rPr>
          <w:rFonts w:asciiTheme="minorEastAsia" w:hAnsiTheme="minorEastAsia" w:hint="eastAsia"/>
          <w:sz w:val="20"/>
          <w:szCs w:val="20"/>
        </w:rPr>
        <w:t>印象</w:t>
      </w:r>
      <w:r w:rsidRPr="00A32E60">
        <w:rPr>
          <w:rFonts w:asciiTheme="minorEastAsia" w:hAnsiTheme="minorEastAsia" w:hint="eastAsia"/>
          <w:sz w:val="20"/>
          <w:szCs w:val="20"/>
        </w:rPr>
        <w:t>によって、</w:t>
      </w:r>
      <w:r>
        <w:rPr>
          <w:rFonts w:asciiTheme="minorEastAsia" w:hAnsiTheme="minorEastAsia" w:hint="eastAsia"/>
          <w:sz w:val="20"/>
          <w:szCs w:val="20"/>
        </w:rPr>
        <w:t>全て</w:t>
      </w:r>
      <w:r w:rsidRPr="00A32E60">
        <w:rPr>
          <w:rFonts w:asciiTheme="minorEastAsia" w:hAnsiTheme="minorEastAsia" w:hint="eastAsia"/>
          <w:sz w:val="20"/>
          <w:szCs w:val="20"/>
        </w:rPr>
        <w:t>のサンスカーラ</w:t>
      </w:r>
      <w:r>
        <w:rPr>
          <w:rFonts w:asciiTheme="minorEastAsia" w:hAnsiTheme="minorEastAsia" w:hint="eastAsia"/>
          <w:sz w:val="20"/>
          <w:szCs w:val="20"/>
        </w:rPr>
        <w:t>が消える</w:t>
      </w:r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6E7E81DD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47" w:name="_Hlk53140683"/>
      <w:bookmarkEnd w:id="46"/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r w:rsidRPr="00A32E60">
        <w:rPr>
          <w:rFonts w:asciiTheme="minorEastAsia" w:hAnsiTheme="minorEastAsia" w:hint="eastAsia"/>
          <w:sz w:val="20"/>
          <w:szCs w:val="20"/>
        </w:rPr>
        <w:t>この</w:t>
      </w:r>
      <w:r>
        <w:rPr>
          <w:rFonts w:asciiTheme="minorEastAsia" w:hAnsiTheme="minorEastAsia" w:hint="eastAsia"/>
          <w:sz w:val="20"/>
          <w:szCs w:val="20"/>
        </w:rPr>
        <w:t>印象すらなくなったなら</w:t>
      </w:r>
      <w:r w:rsidRPr="00A32E60">
        <w:rPr>
          <w:rFonts w:asciiTheme="minorEastAsia" w:hAnsiTheme="minorEastAsia" w:hint="eastAsia"/>
          <w:sz w:val="20"/>
          <w:szCs w:val="20"/>
        </w:rPr>
        <w:t>、一切が消滅する。これがニルヴィージャ・サマーディである。</w:t>
      </w:r>
    </w:p>
    <w:p w14:paraId="0648EC6E" w14:textId="77777777" w:rsidR="00F40913" w:rsidRPr="00A32E60" w:rsidRDefault="00F40913" w:rsidP="00F40913">
      <w:pPr>
        <w:pStyle w:val="a5"/>
        <w:adjustRightInd w:val="0"/>
        <w:spacing w:line="400" w:lineRule="exact"/>
        <w:ind w:leftChars="200" w:left="88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48" w:name="_Hlk55057098"/>
      <w:bookmarkEnd w:id="47"/>
      <w:r w:rsidRPr="00A32E60">
        <w:rPr>
          <w:rFonts w:asciiTheme="minorEastAsia" w:hAnsiTheme="minorEastAsia" w:hint="eastAsia"/>
          <w:sz w:val="20"/>
          <w:szCs w:val="20"/>
        </w:rPr>
        <w:t>ニルヴィージャ・サマーディ … 種のない三昧。解脱の完成。</w:t>
      </w:r>
      <w:bookmarkEnd w:id="48"/>
    </w:p>
    <w:p w14:paraId="36A2F63A" w14:textId="77777777" w:rsidR="00F40913" w:rsidRPr="00A32E60" w:rsidRDefault="00F40913" w:rsidP="00F40913">
      <w:pPr>
        <w:pStyle w:val="a5"/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</w:p>
    <w:p w14:paraId="24CCE6BD" w14:textId="77777777" w:rsidR="00F40913" w:rsidRPr="00A32E60" w:rsidRDefault="00F40913" w:rsidP="00F40913">
      <w:pPr>
        <w:pStyle w:val="a5"/>
        <w:adjustRightInd w:val="0"/>
        <w:spacing w:line="400" w:lineRule="exact"/>
        <w:ind w:left="480" w:hangingChars="200" w:hanging="480"/>
        <w:jc w:val="both"/>
        <w:rPr>
          <w:rFonts w:asciiTheme="minorEastAsia" w:hAnsiTheme="minorEastAsia"/>
        </w:rPr>
      </w:pPr>
    </w:p>
    <w:p w14:paraId="63BCA811" w14:textId="77777777" w:rsidR="00F40913" w:rsidRPr="00A32E60" w:rsidRDefault="00F40913" w:rsidP="00F40913">
      <w:pPr>
        <w:pStyle w:val="a5"/>
        <w:adjustRightInd w:val="0"/>
        <w:spacing w:line="400" w:lineRule="exact"/>
        <w:ind w:left="480" w:hangingChars="200" w:hanging="480"/>
        <w:jc w:val="both"/>
        <w:rPr>
          <w:rFonts w:asciiTheme="minorEastAsia" w:hAnsiTheme="minorEastAsia"/>
        </w:rPr>
      </w:pPr>
    </w:p>
    <w:p w14:paraId="578871FC" w14:textId="77777777" w:rsidR="00F40913" w:rsidRPr="00F925E2" w:rsidRDefault="00F40913" w:rsidP="00F40913">
      <w:pPr>
        <w:pStyle w:val="1"/>
        <w:adjustRightInd w:val="0"/>
        <w:spacing w:before="0" w:after="0" w:line="400" w:lineRule="exact"/>
        <w:ind w:left="628" w:hangingChars="200" w:hanging="628"/>
        <w:jc w:val="both"/>
        <w:rPr>
          <w:rFonts w:asciiTheme="minorEastAsia" w:eastAsiaTheme="minorEastAsia" w:hAnsiTheme="minorEastAsia"/>
        </w:rPr>
      </w:pPr>
      <w:r w:rsidRPr="00F925E2">
        <w:rPr>
          <w:rFonts w:asciiTheme="minorEastAsia" w:eastAsiaTheme="minorEastAsia" w:hAnsiTheme="minorEastAsia" w:hint="eastAsia"/>
        </w:rPr>
        <w:t>Ⅱ　実修の章</w:t>
      </w:r>
    </w:p>
    <w:p w14:paraId="2889BA46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49" w:name="_Hlk53140749"/>
    </w:p>
    <w:p w14:paraId="46BBCE38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r w:rsidRPr="00A32E60">
        <w:rPr>
          <w:rFonts w:asciiTheme="minorEastAsia" w:hAnsiTheme="minorEastAsia" w:hint="eastAsia"/>
          <w:sz w:val="20"/>
          <w:szCs w:val="20"/>
        </w:rPr>
        <w:t>タパス、スヴァディヤーヤ、イーシュヴァラ・プラニダーナ、これらを実修することがクリヤ・ヨーガである。</w:t>
      </w:r>
    </w:p>
    <w:p w14:paraId="2DE31C6D" w14:textId="77777777" w:rsidR="00F40913" w:rsidRPr="00A32E60" w:rsidRDefault="00F40913" w:rsidP="00F40913">
      <w:pPr>
        <w:spacing w:line="400" w:lineRule="exact"/>
        <w:ind w:leftChars="300" w:left="92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50" w:name="_Hlk53140888"/>
      <w:bookmarkEnd w:id="49"/>
      <w:r w:rsidRPr="00A32E60">
        <w:rPr>
          <w:rFonts w:asciiTheme="minorEastAsia" w:hAnsiTheme="minorEastAsia" w:hint="eastAsia"/>
          <w:sz w:val="20"/>
          <w:szCs w:val="20"/>
        </w:rPr>
        <w:t>タパス … 忍耐すること。感覚の誘惑などに耐える事。</w:t>
      </w:r>
    </w:p>
    <w:p w14:paraId="7CC65284" w14:textId="77777777" w:rsidR="00F40913" w:rsidRPr="00A32E60" w:rsidRDefault="00F40913" w:rsidP="00F40913">
      <w:pPr>
        <w:spacing w:line="400" w:lineRule="exact"/>
        <w:ind w:leftChars="300" w:left="92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スヴァディヤーヤ … 聖典などを学ぶことによって自己を知ること。</w:t>
      </w:r>
    </w:p>
    <w:p w14:paraId="5F5898BF" w14:textId="77777777" w:rsidR="00F40913" w:rsidRPr="00AC7DE7" w:rsidRDefault="00F40913" w:rsidP="00F40913">
      <w:pPr>
        <w:spacing w:line="400" w:lineRule="exact"/>
        <w:ind w:leftChars="300" w:left="720"/>
        <w:jc w:val="both"/>
        <w:rPr>
          <w:rFonts w:asciiTheme="minorEastAsia" w:hAnsiTheme="minorEastAsia"/>
          <w:sz w:val="20"/>
          <w:szCs w:val="20"/>
        </w:rPr>
      </w:pPr>
      <w:r w:rsidRPr="00AC7DE7">
        <w:rPr>
          <w:rFonts w:asciiTheme="minorEastAsia" w:hAnsiTheme="minorEastAsia" w:hint="eastAsia"/>
          <w:sz w:val="20"/>
          <w:szCs w:val="20"/>
        </w:rPr>
        <w:t>イーシュヴァラ・プラニダーナ … 神への祈念</w:t>
      </w:r>
    </w:p>
    <w:p w14:paraId="64E8CEE5" w14:textId="77777777" w:rsidR="00F40913" w:rsidRPr="00A32E60" w:rsidRDefault="00F40913" w:rsidP="00F40913">
      <w:pPr>
        <w:spacing w:line="400" w:lineRule="exact"/>
        <w:ind w:leftChars="300" w:left="92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クリヤ・ヨーガ … 実修のヨーガ。</w:t>
      </w:r>
    </w:p>
    <w:p w14:paraId="52561C87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51" w:name="_Hlk53140920"/>
      <w:bookmarkEnd w:id="50"/>
      <w:r w:rsidRPr="00A32E60">
        <w:rPr>
          <w:rFonts w:asciiTheme="minorEastAsia" w:hAnsiTheme="minorEastAsia" w:hint="eastAsia"/>
          <w:sz w:val="20"/>
          <w:szCs w:val="20"/>
        </w:rPr>
        <w:t>それらは、煩悩を浄化してサマーディへと導く。</w:t>
      </w:r>
    </w:p>
    <w:p w14:paraId="4C91521D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52" w:name="_Hlk53141178"/>
      <w:bookmarkEnd w:id="51"/>
      <w:r w:rsidRPr="00A32E60">
        <w:rPr>
          <w:rFonts w:asciiTheme="minorEastAsia" w:hAnsiTheme="minorEastAsia" w:hint="eastAsia"/>
          <w:sz w:val="20"/>
          <w:szCs w:val="20"/>
        </w:rPr>
        <w:t>煩悩とは、無知、自我意識、執着、憎悪、生きることへの欲求である。</w:t>
      </w:r>
    </w:p>
    <w:p w14:paraId="7E081206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53" w:name="_Hlk53141454"/>
      <w:bookmarkEnd w:id="52"/>
      <w:r w:rsidRPr="00A32E60">
        <w:rPr>
          <w:rFonts w:asciiTheme="minorEastAsia" w:hAnsiTheme="minorEastAsia" w:hint="eastAsia"/>
          <w:sz w:val="20"/>
          <w:szCs w:val="20"/>
        </w:rPr>
        <w:t>無知はその他の煩悩（それらは休止していたり、弱まっていたり、断続的であったり、増大していたりする）が生じる原因である。</w:t>
      </w:r>
    </w:p>
    <w:p w14:paraId="16A87B2D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lastRenderedPageBreak/>
        <w:t>5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54" w:name="_Hlk53141621"/>
      <w:bookmarkEnd w:id="53"/>
      <w:r w:rsidRPr="00A32E60">
        <w:rPr>
          <w:rFonts w:asciiTheme="minorEastAsia" w:hAnsiTheme="minorEastAsia" w:hint="eastAsia"/>
          <w:sz w:val="20"/>
          <w:szCs w:val="20"/>
        </w:rPr>
        <w:t>無知とは、変化するものを変化しないと思うこと、汚れているもの清いものだと思うこと、苦しみを楽しみだと見ること、私ではないものを私だと認識することである。</w:t>
      </w:r>
    </w:p>
    <w:p w14:paraId="588A1EB9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6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55" w:name="_Hlk53141659"/>
      <w:bookmarkEnd w:id="54"/>
      <w:r w:rsidRPr="00A32E60">
        <w:rPr>
          <w:rFonts w:asciiTheme="minorEastAsia" w:hAnsiTheme="minorEastAsia" w:hint="eastAsia"/>
          <w:sz w:val="20"/>
          <w:szCs w:val="20"/>
        </w:rPr>
        <w:t>自我意識とは、見る者（プルシャ）と見る力（心の認識作用や五感）を同一視することである。</w:t>
      </w:r>
    </w:p>
    <w:p w14:paraId="45C993F2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7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56" w:name="_Hlk53141695"/>
      <w:bookmarkEnd w:id="55"/>
      <w:r w:rsidRPr="00A32E60">
        <w:rPr>
          <w:rFonts w:asciiTheme="minorEastAsia" w:hAnsiTheme="minorEastAsia" w:hint="eastAsia"/>
          <w:sz w:val="20"/>
          <w:szCs w:val="20"/>
        </w:rPr>
        <w:t>喜びを原因として生じるのが執着である。</w:t>
      </w:r>
    </w:p>
    <w:p w14:paraId="613D849A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8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57" w:name="_Hlk53141787"/>
      <w:bookmarkEnd w:id="56"/>
      <w:r w:rsidRPr="00A32E60">
        <w:rPr>
          <w:rFonts w:asciiTheme="minorEastAsia" w:hAnsiTheme="minorEastAsia" w:hint="eastAsia"/>
          <w:sz w:val="20"/>
          <w:szCs w:val="20"/>
        </w:rPr>
        <w:t>苦しみを原因として生じるのが憎悪である。</w:t>
      </w:r>
    </w:p>
    <w:p w14:paraId="1014F20C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9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58" w:name="_Hlk53141831"/>
      <w:bookmarkEnd w:id="57"/>
      <w:r w:rsidRPr="00A32E60">
        <w:rPr>
          <w:rFonts w:asciiTheme="minorEastAsia" w:hAnsiTheme="minorEastAsia" w:hint="eastAsia"/>
          <w:sz w:val="20"/>
          <w:szCs w:val="20"/>
        </w:rPr>
        <w:t>生きることへの欲求</w:t>
      </w:r>
      <w:r>
        <w:rPr>
          <w:rFonts w:asciiTheme="minorEastAsia" w:hAnsiTheme="minorEastAsia" w:hint="eastAsia"/>
          <w:sz w:val="20"/>
          <w:szCs w:val="20"/>
        </w:rPr>
        <w:t>は喜びを伴うので、</w:t>
      </w:r>
      <w:r w:rsidRPr="00A32E60">
        <w:rPr>
          <w:rFonts w:asciiTheme="minorEastAsia" w:hAnsiTheme="minorEastAsia" w:hint="eastAsia"/>
          <w:sz w:val="20"/>
          <w:szCs w:val="20"/>
        </w:rPr>
        <w:t>賢者</w:t>
      </w:r>
      <w:r>
        <w:rPr>
          <w:rFonts w:asciiTheme="minorEastAsia" w:hAnsiTheme="minorEastAsia" w:hint="eastAsia"/>
          <w:sz w:val="20"/>
          <w:szCs w:val="20"/>
        </w:rPr>
        <w:t>ですら持っている</w:t>
      </w:r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0E9671A2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59" w:name="_Hlk53142036"/>
      <w:bookmarkEnd w:id="58"/>
      <w:r w:rsidRPr="00A32E60">
        <w:rPr>
          <w:rFonts w:asciiTheme="minorEastAsia" w:hAnsiTheme="minorEastAsia" w:hint="eastAsia"/>
          <w:sz w:val="20"/>
          <w:szCs w:val="20"/>
        </w:rPr>
        <w:t>これらの煩悩がまだ微細な状態であれば、原初の状態へと回帰することによって取り除くことができる。</w:t>
      </w:r>
    </w:p>
    <w:p w14:paraId="3C91FAF7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bookmarkStart w:id="60" w:name="_Hlk53142059"/>
      <w:bookmarkEnd w:id="59"/>
      <w:r w:rsidRPr="00A32E60">
        <w:rPr>
          <w:rFonts w:asciiTheme="minorEastAsia" w:hAnsiTheme="minorEastAsia" w:hint="eastAsia"/>
          <w:sz w:val="20"/>
          <w:szCs w:val="20"/>
        </w:rPr>
        <w:t>すでに活発となった心の働きは、瞑想によって取り除くことができる。</w:t>
      </w:r>
    </w:p>
    <w:p w14:paraId="4755A887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61" w:name="_Hlk53142095"/>
      <w:bookmarkEnd w:id="60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bookmarkStart w:id="62" w:name="_Hlk53142125"/>
      <w:bookmarkEnd w:id="61"/>
      <w:r w:rsidRPr="00A32E60">
        <w:rPr>
          <w:rFonts w:asciiTheme="minorEastAsia" w:hAnsiTheme="minorEastAsia" w:hint="eastAsia"/>
          <w:sz w:val="20"/>
          <w:szCs w:val="20"/>
        </w:rPr>
        <w:t>煩悩から起こるカルマの印象は蓄えられていて、今生や来世で結果として生じる。</w:t>
      </w:r>
    </w:p>
    <w:p w14:paraId="3C2F11DE" w14:textId="77777777" w:rsidR="00F40913" w:rsidRPr="00A32E60" w:rsidRDefault="00F40913" w:rsidP="00F40913">
      <w:pPr>
        <w:spacing w:line="400" w:lineRule="exact"/>
        <w:ind w:left="397" w:hanging="397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bookmarkStart w:id="63" w:name="_Hlk53142308"/>
      <w:bookmarkEnd w:id="62"/>
      <w:r w:rsidRPr="00A32E60">
        <w:rPr>
          <w:rFonts w:asciiTheme="minorEastAsia" w:hAnsiTheme="minorEastAsia" w:hint="eastAsia"/>
          <w:sz w:val="20"/>
          <w:szCs w:val="20"/>
        </w:rPr>
        <w:t>これによって、生まれ変わりと苦楽の経験が生じる。</w:t>
      </w:r>
    </w:p>
    <w:p w14:paraId="74CD4EC8" w14:textId="77777777" w:rsidR="00F40913" w:rsidRPr="00A32E60" w:rsidRDefault="00F40913" w:rsidP="00F40913">
      <w:pPr>
        <w:spacing w:line="400" w:lineRule="exact"/>
        <w:ind w:left="397" w:hanging="397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14. </w:t>
      </w:r>
      <w:bookmarkStart w:id="64" w:name="_Hlk53142552"/>
      <w:bookmarkEnd w:id="63"/>
      <w:r w:rsidRPr="00A32E60">
        <w:rPr>
          <w:rFonts w:asciiTheme="minorEastAsia" w:hAnsiTheme="minorEastAsia" w:hint="eastAsia"/>
          <w:sz w:val="20"/>
          <w:szCs w:val="20"/>
        </w:rPr>
        <w:t>煩悩によって行為をすれば、良い行いに対しては喜びが、悪い行いに対しては苦しみがその結果として生じる。</w:t>
      </w:r>
    </w:p>
    <w:p w14:paraId="03544665" w14:textId="77777777" w:rsidR="00F40913" w:rsidRPr="00A32E60" w:rsidRDefault="00F40913" w:rsidP="00F40913">
      <w:pPr>
        <w:spacing w:line="400" w:lineRule="exact"/>
        <w:ind w:left="397" w:hanging="397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bookmarkStart w:id="65" w:name="_Hlk53142691"/>
      <w:bookmarkEnd w:id="64"/>
      <w:r w:rsidRPr="00A32E60">
        <w:rPr>
          <w:rFonts w:asciiTheme="minorEastAsia" w:hAnsiTheme="minorEastAsia" w:hint="eastAsia"/>
          <w:sz w:val="20"/>
          <w:szCs w:val="20"/>
        </w:rPr>
        <w:t>賢者にとっては、この世のあらゆるものが苦しみである。なぜなら、万物は常に変化し続け、煩悩は絶え間なく苦楽の原因となるサンスカーラを生み、三つのグナは互いに相反するからである。</w:t>
      </w:r>
    </w:p>
    <w:p w14:paraId="531D4E5B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66" w:name="_Hlk53142871"/>
      <w:bookmarkEnd w:id="65"/>
      <w:r w:rsidRPr="00A32E60">
        <w:rPr>
          <w:rFonts w:asciiTheme="minorEastAsia" w:hAnsiTheme="minorEastAsia" w:hint="eastAsia"/>
          <w:sz w:val="20"/>
          <w:szCs w:val="20"/>
        </w:rPr>
        <w:t>したがって、これから生じる苦しみは避けるべきである。</w:t>
      </w:r>
    </w:p>
    <w:p w14:paraId="2653E5B5" w14:textId="77777777" w:rsidR="00F40913" w:rsidRPr="00A32E60" w:rsidRDefault="00F40913" w:rsidP="00F40913">
      <w:pPr>
        <w:spacing w:line="400" w:lineRule="exact"/>
        <w:ind w:left="397" w:hanging="397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bookmarkStart w:id="67" w:name="_Hlk55057813"/>
      <w:bookmarkStart w:id="68" w:name="_Hlk53143051"/>
      <w:bookmarkEnd w:id="66"/>
      <w:r w:rsidRPr="00A32E60">
        <w:rPr>
          <w:rFonts w:asciiTheme="minorEastAsia" w:hAnsiTheme="minorEastAsia" w:hint="eastAsia"/>
          <w:sz w:val="20"/>
          <w:szCs w:val="20"/>
        </w:rPr>
        <w:t>この苦しみの原因は、見る者と見られるものとの結合である。これを切り離さなければならない。</w:t>
      </w:r>
    </w:p>
    <w:bookmarkEnd w:id="67"/>
    <w:p w14:paraId="7BA029C4" w14:textId="77777777" w:rsidR="00F40913" w:rsidRPr="00A32E60" w:rsidRDefault="00F40913" w:rsidP="00F40913">
      <w:pPr>
        <w:spacing w:line="400" w:lineRule="exact"/>
        <w:ind w:left="397" w:hanging="397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r w:rsidRPr="00A32E60">
        <w:rPr>
          <w:rFonts w:asciiTheme="minorEastAsia" w:hAnsiTheme="minorEastAsia" w:hint="eastAsia"/>
          <w:sz w:val="20"/>
          <w:szCs w:val="20"/>
        </w:rPr>
        <w:t>見られるものには、明るさ（サットヴァ）、活動（ラジャス）、惰性（タマス）の三つの性質があり、元素と感覚器官を持っている。それよって、プルシャに経験とそれからの解放が生じる。</w:t>
      </w:r>
    </w:p>
    <w:p w14:paraId="4A6F3C50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69" w:name="_Hlk53143238"/>
      <w:bookmarkEnd w:id="68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r w:rsidRPr="00A32E60">
        <w:rPr>
          <w:rFonts w:asciiTheme="minorEastAsia" w:hAnsiTheme="minorEastAsia" w:hint="eastAsia"/>
          <w:sz w:val="20"/>
          <w:szCs w:val="20"/>
        </w:rPr>
        <w:t>グナには、</w:t>
      </w:r>
      <w:bookmarkStart w:id="70" w:name="_Hlk53143494"/>
      <w:r w:rsidRPr="00A32E60">
        <w:rPr>
          <w:rFonts w:asciiTheme="minorEastAsia" w:hAnsiTheme="minorEastAsia" w:hint="eastAsia"/>
          <w:sz w:val="20"/>
          <w:szCs w:val="20"/>
        </w:rPr>
        <w:t>特定の差異がある状態とない状態、識別される状態とされない状態が想定される。</w:t>
      </w:r>
      <w:bookmarkEnd w:id="70"/>
    </w:p>
    <w:p w14:paraId="2869A97F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71" w:name="_Hlk53143535"/>
      <w:bookmarkEnd w:id="69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r w:rsidRPr="00A32E60">
        <w:rPr>
          <w:rFonts w:asciiTheme="minorEastAsia" w:hAnsiTheme="minorEastAsia" w:hint="eastAsia"/>
          <w:sz w:val="20"/>
          <w:szCs w:val="20"/>
        </w:rPr>
        <w:t>見る者とは、純粋な見る原理そのものである。しかし、心を通して見ているので、その純粋さは失われている。</w:t>
      </w:r>
    </w:p>
    <w:p w14:paraId="78983E35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72" w:name="_Hlk53143604"/>
      <w:bookmarkEnd w:id="71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r w:rsidRPr="00A32E60">
        <w:rPr>
          <w:rFonts w:asciiTheme="minorEastAsia" w:hAnsiTheme="minorEastAsia" w:hint="eastAsia"/>
          <w:sz w:val="20"/>
          <w:szCs w:val="20"/>
        </w:rPr>
        <w:t>見られるものは、見る者によって存在する。</w:t>
      </w:r>
    </w:p>
    <w:p w14:paraId="039765A1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73" w:name="_Hlk53143726"/>
      <w:bookmarkEnd w:id="72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r w:rsidRPr="00A32E60">
        <w:rPr>
          <w:rFonts w:asciiTheme="minorEastAsia" w:hAnsiTheme="minorEastAsia" w:hint="eastAsia"/>
          <w:sz w:val="20"/>
          <w:szCs w:val="20"/>
        </w:rPr>
        <w:t>見られるものは共有性によって存在しているので、解脱した人にとっては消滅しているが、他の人にとっては存在し続けている。</w:t>
      </w:r>
    </w:p>
    <w:p w14:paraId="62227407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74" w:name="_Hlk53143763"/>
      <w:bookmarkEnd w:id="73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r w:rsidRPr="00A32E60">
        <w:rPr>
          <w:rFonts w:asciiTheme="minorEastAsia" w:hAnsiTheme="minorEastAsia" w:hint="eastAsia"/>
          <w:sz w:val="20"/>
          <w:szCs w:val="20"/>
        </w:rPr>
        <w:t>所有者（プルシャ）と所有物（プラクリティ）は、両者の本性と力を認識するために結合する。</w:t>
      </w:r>
    </w:p>
    <w:p w14:paraId="5ECA26A1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75" w:name="_Hlk53143799"/>
      <w:bookmarkEnd w:id="74"/>
      <w:r w:rsidRPr="00A32E60">
        <w:rPr>
          <w:rFonts w:asciiTheme="minorEastAsia" w:hAnsiTheme="minorEastAsia"/>
          <w:sz w:val="20"/>
          <w:szCs w:val="20"/>
        </w:rPr>
        <w:t xml:space="preserve">24. </w:t>
      </w:r>
      <w:r w:rsidRPr="00A32E60">
        <w:rPr>
          <w:rFonts w:asciiTheme="minorEastAsia" w:hAnsiTheme="minorEastAsia" w:hint="eastAsia"/>
          <w:sz w:val="20"/>
          <w:szCs w:val="20"/>
        </w:rPr>
        <w:t>この結合の原因は無知である。</w:t>
      </w:r>
    </w:p>
    <w:p w14:paraId="0C38D285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76" w:name="_Hlk53143844"/>
      <w:bookmarkEnd w:id="75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r w:rsidRPr="00A32E60">
        <w:rPr>
          <w:rFonts w:asciiTheme="minorEastAsia" w:hAnsiTheme="minorEastAsia" w:hint="eastAsia"/>
          <w:sz w:val="20"/>
          <w:szCs w:val="20"/>
        </w:rPr>
        <w:t>この無知がなければ、結合は起こらない。その切り離された状態をカイヴァリヤと呼ぶ。</w:t>
      </w:r>
    </w:p>
    <w:p w14:paraId="7AF0FE99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77" w:name="_Hlk53143865"/>
      <w:bookmarkEnd w:id="76"/>
      <w:r w:rsidRPr="00A32E60">
        <w:rPr>
          <w:rFonts w:asciiTheme="minorEastAsia" w:hAnsiTheme="minorEastAsia" w:hint="eastAsia"/>
          <w:sz w:val="20"/>
          <w:szCs w:val="20"/>
        </w:rPr>
        <w:t>カイヴァリヤ　…　独存。プラクリティとの結合が切れ、プルシャが孤立した状態となること。</w:t>
      </w:r>
    </w:p>
    <w:p w14:paraId="0A641BF6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78" w:name="_Hlk53143926"/>
      <w:bookmarkEnd w:id="77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r w:rsidRPr="00A32E60">
        <w:rPr>
          <w:rFonts w:asciiTheme="minorEastAsia" w:hAnsiTheme="minorEastAsia" w:hint="eastAsia"/>
          <w:sz w:val="20"/>
          <w:szCs w:val="20"/>
        </w:rPr>
        <w:t>揺るぎない識別によって、その結合は切断される。</w:t>
      </w:r>
    </w:p>
    <w:p w14:paraId="3D9160E4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79" w:name="_Hlk53144052"/>
      <w:bookmarkEnd w:id="78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r w:rsidRPr="00A32E60">
        <w:rPr>
          <w:rFonts w:asciiTheme="minorEastAsia" w:hAnsiTheme="minorEastAsia" w:hint="eastAsia"/>
          <w:sz w:val="20"/>
          <w:szCs w:val="20"/>
        </w:rPr>
        <w:t>その人は、最高の七つの段階の智慧を得る。</w:t>
      </w:r>
    </w:p>
    <w:p w14:paraId="0D3EF155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80" w:name="_Hlk53144179"/>
      <w:bookmarkEnd w:id="79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r w:rsidRPr="00A32E60">
        <w:rPr>
          <w:rFonts w:asciiTheme="minorEastAsia" w:hAnsiTheme="minorEastAsia" w:hint="eastAsia"/>
          <w:sz w:val="20"/>
          <w:szCs w:val="20"/>
        </w:rPr>
        <w:t>ヨーガの各部門を実習することによって不純物が消え、徐々に智慧が輝き出て、識別智が目覚める。</w:t>
      </w:r>
    </w:p>
    <w:p w14:paraId="42BD0FF0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81" w:name="_Hlk53144207"/>
      <w:bookmarkEnd w:id="80"/>
      <w:r w:rsidRPr="00A32E60">
        <w:rPr>
          <w:rFonts w:asciiTheme="minorEastAsia" w:hAnsiTheme="minorEastAsia" w:hint="eastAsia"/>
          <w:sz w:val="20"/>
          <w:szCs w:val="20"/>
        </w:rPr>
        <w:lastRenderedPageBreak/>
        <w:t>2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r w:rsidRPr="00A32E60">
        <w:rPr>
          <w:rFonts w:asciiTheme="minorEastAsia" w:hAnsiTheme="minorEastAsia" w:hint="eastAsia"/>
          <w:sz w:val="20"/>
          <w:szCs w:val="20"/>
        </w:rPr>
        <w:t>それらは、ヤマ、ニヤマ、アーサナ、プラーナーヤーマ、プラティヤーハーラ、ダーラナ、ディヤーナ、サマーディの八つである。</w:t>
      </w:r>
    </w:p>
    <w:p w14:paraId="6A193DA8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82" w:name="_Hlk53144254"/>
      <w:bookmarkEnd w:id="81"/>
      <w:r w:rsidRPr="00A32E60">
        <w:rPr>
          <w:rFonts w:asciiTheme="minorEastAsia" w:hAnsiTheme="minorEastAsia" w:hint="eastAsia"/>
          <w:sz w:val="20"/>
          <w:szCs w:val="20"/>
        </w:rPr>
        <w:t>⑴ヤマ … してはいけないこと</w:t>
      </w:r>
    </w:p>
    <w:p w14:paraId="655F3D35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⑵ニヤマ … すすんで行うべきこと</w:t>
      </w:r>
    </w:p>
    <w:p w14:paraId="11BBF8AB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⑶アーサナ … 瞑想のための座法</w:t>
      </w:r>
    </w:p>
    <w:p w14:paraId="733F6680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⑷プラーナーヤーマ … 呼吸の制御</w:t>
      </w:r>
    </w:p>
    <w:p w14:paraId="624C270C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⑸プラティヤーハーラ … 感覚の制御</w:t>
      </w:r>
    </w:p>
    <w:p w14:paraId="1E82DC97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⑹ダーラナ　… 一心集中</w:t>
      </w:r>
    </w:p>
    <w:p w14:paraId="1D554F8B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⑺ディヤーナ　…　禅定、絶え間ない</w:t>
      </w:r>
      <w:r>
        <w:rPr>
          <w:rFonts w:asciiTheme="minorEastAsia" w:hAnsiTheme="minorEastAsia" w:hint="eastAsia"/>
          <w:sz w:val="20"/>
          <w:szCs w:val="20"/>
        </w:rPr>
        <w:t>精神</w:t>
      </w:r>
      <w:r w:rsidRPr="00A32E60">
        <w:rPr>
          <w:rFonts w:asciiTheme="minorEastAsia" w:hAnsiTheme="minorEastAsia" w:hint="eastAsia"/>
          <w:sz w:val="20"/>
          <w:szCs w:val="20"/>
        </w:rPr>
        <w:t>集中</w:t>
      </w:r>
    </w:p>
    <w:p w14:paraId="6CD9544C" w14:textId="77777777" w:rsidR="00F40913" w:rsidRPr="00A32E60" w:rsidRDefault="00F40913" w:rsidP="00F40913">
      <w:pPr>
        <w:adjustRightInd w:val="0"/>
        <w:spacing w:line="400" w:lineRule="exact"/>
        <w:ind w:leftChars="300" w:left="72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 xml:space="preserve">⑻サマーディ　…　</w:t>
      </w:r>
      <w:r w:rsidRPr="00FF666B">
        <w:rPr>
          <w:rFonts w:asciiTheme="minorEastAsia" w:hAnsiTheme="minorEastAsia"/>
          <w:sz w:val="20"/>
          <w:szCs w:val="20"/>
        </w:rPr>
        <w:t>三昧</w:t>
      </w:r>
      <w:r w:rsidRPr="00FF666B">
        <w:rPr>
          <w:rFonts w:asciiTheme="minorEastAsia" w:hAnsiTheme="minorEastAsia" w:hint="eastAsia"/>
          <w:sz w:val="20"/>
          <w:szCs w:val="20"/>
        </w:rPr>
        <w:t>、涅槃、解脱</w:t>
      </w:r>
    </w:p>
    <w:p w14:paraId="6883C86A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83" w:name="_Hlk53144313"/>
      <w:bookmarkEnd w:id="82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r w:rsidRPr="00A32E60">
        <w:rPr>
          <w:rFonts w:asciiTheme="minorEastAsia" w:hAnsiTheme="minorEastAsia" w:hint="eastAsia"/>
          <w:sz w:val="20"/>
          <w:szCs w:val="20"/>
        </w:rPr>
        <w:t>ヤマは、アヒムサー、サティヤ、アスティーヤ、ブラフマチャリヤ、アパリグラハの五つである。</w:t>
      </w:r>
    </w:p>
    <w:p w14:paraId="22AC7E6D" w14:textId="77777777" w:rsidR="00F40913" w:rsidRPr="00A32E60" w:rsidRDefault="00F40913" w:rsidP="00F40913">
      <w:pPr>
        <w:widowControl w:val="0"/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84" w:name="_Hlk53144411"/>
      <w:bookmarkEnd w:id="83"/>
      <w:r>
        <w:rPr>
          <w:rFonts w:asciiTheme="minorEastAsia" w:hAnsiTheme="minorEastAsia" w:hint="eastAsia"/>
          <w:sz w:val="20"/>
          <w:szCs w:val="20"/>
        </w:rPr>
        <w:t>①</w:t>
      </w:r>
      <w:r w:rsidRPr="00A32E60">
        <w:rPr>
          <w:rFonts w:asciiTheme="minorEastAsia" w:hAnsiTheme="minorEastAsia" w:hint="eastAsia"/>
          <w:sz w:val="20"/>
          <w:szCs w:val="20"/>
        </w:rPr>
        <w:t>アヒムサー … 暴力を振るわない</w:t>
      </w:r>
    </w:p>
    <w:p w14:paraId="4E7ACEFF" w14:textId="77777777" w:rsidR="00F40913" w:rsidRPr="00A32E60" w:rsidRDefault="00F40913" w:rsidP="00F40913">
      <w:pPr>
        <w:widowControl w:val="0"/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②</w:t>
      </w:r>
      <w:r w:rsidRPr="00A32E60">
        <w:rPr>
          <w:rFonts w:asciiTheme="minorEastAsia" w:hAnsiTheme="minorEastAsia" w:hint="eastAsia"/>
          <w:sz w:val="20"/>
          <w:szCs w:val="20"/>
        </w:rPr>
        <w:t>サティヤ … 嘘をつかない</w:t>
      </w:r>
    </w:p>
    <w:p w14:paraId="5863FDB4" w14:textId="77777777" w:rsidR="00F40913" w:rsidRPr="00E93BA5" w:rsidRDefault="00F40913" w:rsidP="00F40913">
      <w:pPr>
        <w:widowControl w:val="0"/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③</w:t>
      </w:r>
      <w:r w:rsidRPr="00A32E60">
        <w:rPr>
          <w:rFonts w:asciiTheme="minorEastAsia" w:hAnsiTheme="minorEastAsia" w:hint="eastAsia"/>
          <w:sz w:val="20"/>
          <w:szCs w:val="20"/>
        </w:rPr>
        <w:t>アスティーヤ … 他人のものを盗まない</w:t>
      </w:r>
      <w:r>
        <w:rPr>
          <w:rFonts w:asciiTheme="minorEastAsia" w:hAnsiTheme="minorEastAsia"/>
          <w:sz w:val="20"/>
          <w:szCs w:val="20"/>
        </w:rPr>
        <w:br/>
      </w:r>
      <w:r>
        <w:rPr>
          <w:rFonts w:asciiTheme="minorEastAsia" w:hAnsiTheme="minorEastAsia" w:hint="eastAsia"/>
          <w:sz w:val="20"/>
          <w:szCs w:val="20"/>
        </w:rPr>
        <w:t>④</w:t>
      </w:r>
      <w:r w:rsidRPr="00E93BA5">
        <w:rPr>
          <w:rFonts w:asciiTheme="minorEastAsia" w:hAnsiTheme="minorEastAsia" w:hint="eastAsia"/>
          <w:sz w:val="20"/>
          <w:szCs w:val="20"/>
        </w:rPr>
        <w:t>ブラフマチャリヤ … 禁欲</w:t>
      </w:r>
    </w:p>
    <w:p w14:paraId="0F08BFE8" w14:textId="77777777" w:rsidR="00F40913" w:rsidRDefault="00F40913" w:rsidP="00F40913">
      <w:pPr>
        <w:widowControl w:val="0"/>
        <w:spacing w:line="400" w:lineRule="exact"/>
        <w:ind w:leftChars="300" w:left="720"/>
        <w:contextualSpacing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⑤</w:t>
      </w:r>
      <w:r w:rsidRPr="00A32E60">
        <w:rPr>
          <w:rFonts w:asciiTheme="minorEastAsia" w:hAnsiTheme="minorEastAsia" w:hint="eastAsia"/>
          <w:sz w:val="20"/>
          <w:szCs w:val="20"/>
        </w:rPr>
        <w:t>アパリグラハ … 貪らない</w:t>
      </w:r>
    </w:p>
    <w:p w14:paraId="5DB6CEC4" w14:textId="77777777" w:rsidR="00F40913" w:rsidRPr="00A32E60" w:rsidRDefault="00F40913" w:rsidP="00F40913">
      <w:pPr>
        <w:widowControl w:val="0"/>
        <w:spacing w:line="400" w:lineRule="exact"/>
        <w:contextualSpacing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31．</w:t>
      </w:r>
      <w:r w:rsidRPr="0083478E">
        <w:rPr>
          <w:rFonts w:ascii="Arial" w:hAnsi="Arial" w:cs="Arial"/>
          <w:color w:val="000000"/>
          <w:sz w:val="20"/>
          <w:szCs w:val="20"/>
        </w:rPr>
        <w:t>これらは、いかなる家柄、場所、時代、時間であっても守るべき偉大な誓約である。</w:t>
      </w:r>
    </w:p>
    <w:p w14:paraId="49272AD7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r w:rsidRPr="00A32E60">
        <w:rPr>
          <w:rFonts w:asciiTheme="minorEastAsia" w:hAnsiTheme="minorEastAsia" w:hint="eastAsia"/>
          <w:sz w:val="20"/>
          <w:szCs w:val="20"/>
        </w:rPr>
        <w:t>ニヤマは、シャウチャ、サントーシャ、タパス、スヴァディヤーヤ、イーシュヴァラ・プラニダーナの五つである。</w:t>
      </w:r>
    </w:p>
    <w:p w14:paraId="7EA35AAF" w14:textId="77777777" w:rsidR="00F40913" w:rsidRPr="00793C03" w:rsidRDefault="00F40913" w:rsidP="00F40913">
      <w:pPr>
        <w:spacing w:line="400" w:lineRule="exact"/>
        <w:ind w:leftChars="300" w:left="720"/>
        <w:jc w:val="both"/>
        <w:rPr>
          <w:rFonts w:asciiTheme="minorEastAsia" w:hAnsiTheme="minorEastAsia"/>
          <w:sz w:val="20"/>
          <w:szCs w:val="20"/>
        </w:rPr>
      </w:pPr>
      <w:bookmarkStart w:id="85" w:name="_Hlk53144497"/>
      <w:bookmarkEnd w:id="84"/>
      <w:r w:rsidRPr="00793C03">
        <w:rPr>
          <w:rFonts w:asciiTheme="minorEastAsia" w:hAnsiTheme="minorEastAsia" w:hint="eastAsia"/>
          <w:sz w:val="20"/>
          <w:szCs w:val="20"/>
        </w:rPr>
        <w:t>①シャウチャ … 清潔にする</w:t>
      </w:r>
    </w:p>
    <w:p w14:paraId="5BDAF0F2" w14:textId="77777777" w:rsidR="00F40913" w:rsidRDefault="00F40913" w:rsidP="00F40913">
      <w:pPr>
        <w:spacing w:line="400" w:lineRule="exact"/>
        <w:ind w:leftChars="300" w:left="720"/>
        <w:jc w:val="both"/>
        <w:rPr>
          <w:rFonts w:asciiTheme="minorEastAsia" w:hAnsiTheme="minorEastAsia"/>
          <w:sz w:val="20"/>
          <w:szCs w:val="20"/>
        </w:rPr>
      </w:pPr>
      <w:r w:rsidRPr="00793C03">
        <w:rPr>
          <w:rFonts w:asciiTheme="minorEastAsia" w:hAnsiTheme="minorEastAsia" w:hint="eastAsia"/>
          <w:sz w:val="20"/>
          <w:szCs w:val="20"/>
        </w:rPr>
        <w:t>②サントーシャ … 今あるもので満足する</w:t>
      </w:r>
    </w:p>
    <w:p w14:paraId="795A5A0A" w14:textId="77777777" w:rsidR="00F40913" w:rsidRPr="00793C03" w:rsidRDefault="00F40913" w:rsidP="00F40913">
      <w:pPr>
        <w:spacing w:line="400" w:lineRule="exact"/>
        <w:ind w:leftChars="300" w:left="720"/>
        <w:jc w:val="both"/>
        <w:rPr>
          <w:rFonts w:asciiTheme="minorEastAsia" w:hAnsiTheme="minorEastAsia"/>
          <w:sz w:val="20"/>
          <w:szCs w:val="20"/>
        </w:rPr>
      </w:pPr>
      <w:r w:rsidRPr="00793C03">
        <w:rPr>
          <w:rFonts w:asciiTheme="minorEastAsia" w:hAnsiTheme="minorEastAsia" w:hint="eastAsia"/>
          <w:sz w:val="20"/>
          <w:szCs w:val="20"/>
        </w:rPr>
        <w:t>③タパス … 忍耐する</w:t>
      </w:r>
    </w:p>
    <w:p w14:paraId="1A3D2194" w14:textId="77777777" w:rsidR="00F40913" w:rsidRPr="005E72D5" w:rsidRDefault="00F40913" w:rsidP="00F40913">
      <w:pPr>
        <w:spacing w:line="400" w:lineRule="exact"/>
        <w:ind w:leftChars="300" w:left="720"/>
        <w:jc w:val="both"/>
        <w:rPr>
          <w:rFonts w:asciiTheme="minorEastAsia" w:hAnsiTheme="minorEastAsia"/>
          <w:sz w:val="20"/>
          <w:szCs w:val="20"/>
        </w:rPr>
      </w:pPr>
      <w:r w:rsidRPr="005E72D5">
        <w:rPr>
          <w:rFonts w:asciiTheme="minorEastAsia" w:hAnsiTheme="minorEastAsia" w:hint="eastAsia"/>
          <w:sz w:val="20"/>
          <w:szCs w:val="20"/>
        </w:rPr>
        <w:t>④スヴァディヤーヤ … 聖典などによる自己学習</w:t>
      </w:r>
    </w:p>
    <w:p w14:paraId="363DECA1" w14:textId="77777777" w:rsidR="00F40913" w:rsidRPr="00793C03" w:rsidRDefault="00F40913" w:rsidP="00F40913">
      <w:pPr>
        <w:spacing w:line="400" w:lineRule="exact"/>
        <w:ind w:leftChars="300" w:left="720"/>
        <w:jc w:val="both"/>
        <w:rPr>
          <w:rFonts w:asciiTheme="minorEastAsia" w:hAnsiTheme="minorEastAsia"/>
          <w:sz w:val="20"/>
          <w:szCs w:val="20"/>
        </w:rPr>
      </w:pPr>
      <w:r w:rsidRPr="00793C03">
        <w:rPr>
          <w:rFonts w:asciiTheme="minorEastAsia" w:hAnsiTheme="minorEastAsia" w:hint="eastAsia"/>
          <w:sz w:val="20"/>
          <w:szCs w:val="20"/>
        </w:rPr>
        <w:t>⑤イーシュヴァラ・プラニダーナ … 神への祈念</w:t>
      </w:r>
    </w:p>
    <w:p w14:paraId="00ABA95E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r>
        <w:rPr>
          <w:rFonts w:asciiTheme="minorEastAsia" w:hAnsiTheme="minorEastAsia" w:hint="eastAsia"/>
          <w:sz w:val="20"/>
          <w:szCs w:val="20"/>
        </w:rPr>
        <w:t>これらの規則に対して</w:t>
      </w:r>
      <w:r w:rsidRPr="00A32E60">
        <w:rPr>
          <w:rFonts w:asciiTheme="minorEastAsia" w:hAnsiTheme="minorEastAsia" w:hint="eastAsia"/>
          <w:sz w:val="20"/>
          <w:szCs w:val="20"/>
        </w:rPr>
        <w:t>否定的な</w:t>
      </w:r>
      <w:r>
        <w:rPr>
          <w:rFonts w:asciiTheme="minorEastAsia" w:hAnsiTheme="minorEastAsia" w:hint="eastAsia"/>
          <w:sz w:val="20"/>
          <w:szCs w:val="20"/>
        </w:rPr>
        <w:t>想いが</w:t>
      </w:r>
      <w:r w:rsidRPr="00A32E60">
        <w:rPr>
          <w:rFonts w:asciiTheme="minorEastAsia" w:hAnsiTheme="minorEastAsia" w:hint="eastAsia"/>
          <w:sz w:val="20"/>
          <w:szCs w:val="20"/>
        </w:rPr>
        <w:t>浮かんだときは、肯定的</w:t>
      </w:r>
      <w:r>
        <w:rPr>
          <w:rFonts w:asciiTheme="minorEastAsia" w:hAnsiTheme="minorEastAsia" w:hint="eastAsia"/>
          <w:sz w:val="20"/>
          <w:szCs w:val="20"/>
        </w:rPr>
        <w:t>な考えで打ち消すとよい</w:t>
      </w:r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548D3C8F" w14:textId="77777777" w:rsidR="00F40913" w:rsidRPr="00A32E60" w:rsidRDefault="00F40913" w:rsidP="00F40913">
      <w:pPr>
        <w:spacing w:line="400" w:lineRule="exact"/>
        <w:ind w:left="397" w:hanging="397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bookmarkStart w:id="86" w:name="_Hlk53172192"/>
      <w:bookmarkStart w:id="87" w:name="_Hlk53173215"/>
      <w:bookmarkEnd w:id="85"/>
      <w:r w:rsidRPr="00A32E60">
        <w:rPr>
          <w:rFonts w:asciiTheme="minorEastAsia" w:hAnsiTheme="minorEastAsia" w:hint="eastAsia"/>
          <w:sz w:val="20"/>
          <w:szCs w:val="20"/>
        </w:rPr>
        <w:t>殺生や暴力は、自分が起こしたもの、他人によって起こされたもの、容認しているものがあり、それらは、弱いものか、中ぐらいのものか、過激なものかの差はあるが、その原因は貪欲や怒り、妄想であり、それらが苦痛と無知をさらに生じさせると見て、この衝動に対抗すべきである。</w:t>
      </w:r>
    </w:p>
    <w:bookmarkEnd w:id="86"/>
    <w:p w14:paraId="495929BE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bookmarkStart w:id="88" w:name="_Hlk53173244"/>
      <w:bookmarkEnd w:id="87"/>
      <w:r w:rsidRPr="00A32E60">
        <w:rPr>
          <w:rFonts w:asciiTheme="minorEastAsia" w:hAnsiTheme="minorEastAsia" w:hint="eastAsia"/>
          <w:sz w:val="20"/>
          <w:szCs w:val="20"/>
        </w:rPr>
        <w:t>アヒムサーを徹底する人の周りでは争いはなくなる。</w:t>
      </w:r>
    </w:p>
    <w:p w14:paraId="7CA3439F" w14:textId="77777777" w:rsidR="00F40913" w:rsidRPr="00A32E60" w:rsidRDefault="00F40913" w:rsidP="00F40913">
      <w:pPr>
        <w:widowControl w:val="0"/>
        <w:spacing w:line="400" w:lineRule="exact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89" w:name="_Hlk53173261"/>
      <w:bookmarkEnd w:id="88"/>
      <w:r w:rsidRPr="00A32E60">
        <w:rPr>
          <w:rFonts w:asciiTheme="minorEastAsia" w:hAnsiTheme="minorEastAsia" w:hint="eastAsia"/>
          <w:sz w:val="20"/>
          <w:szCs w:val="20"/>
        </w:rPr>
        <w:t>サティヤに専念した人の行為は真実となる。</w:t>
      </w:r>
    </w:p>
    <w:p w14:paraId="1E6636A8" w14:textId="77777777" w:rsidR="00F40913" w:rsidRPr="00A32E60" w:rsidRDefault="00F40913" w:rsidP="00F40913">
      <w:pPr>
        <w:widowControl w:val="0"/>
        <w:spacing w:line="400" w:lineRule="exact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bookmarkStart w:id="90" w:name="_Hlk53173275"/>
      <w:bookmarkEnd w:id="89"/>
      <w:r w:rsidRPr="00A32E60">
        <w:rPr>
          <w:rFonts w:asciiTheme="minorEastAsia" w:hAnsiTheme="minorEastAsia" w:hint="eastAsia"/>
          <w:sz w:val="20"/>
          <w:szCs w:val="20"/>
        </w:rPr>
        <w:t>アスティーヤを徹底する人</w:t>
      </w:r>
      <w:r>
        <w:rPr>
          <w:rFonts w:asciiTheme="minorEastAsia" w:hAnsiTheme="minorEastAsia" w:hint="eastAsia"/>
          <w:sz w:val="20"/>
          <w:szCs w:val="20"/>
        </w:rPr>
        <w:t>には全ての宝が集まる</w:t>
      </w:r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524B834D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bookmarkStart w:id="91" w:name="_Hlk53173295"/>
      <w:bookmarkEnd w:id="90"/>
      <w:r w:rsidRPr="00A32E60">
        <w:rPr>
          <w:rFonts w:asciiTheme="minorEastAsia" w:hAnsiTheme="minorEastAsia" w:hint="eastAsia"/>
          <w:sz w:val="20"/>
          <w:szCs w:val="20"/>
        </w:rPr>
        <w:t>ブラフマチャリヤに専念する人は活力を得る。</w:t>
      </w:r>
    </w:p>
    <w:p w14:paraId="35F90A9F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r w:rsidRPr="00A32E60">
        <w:rPr>
          <w:rFonts w:asciiTheme="minorEastAsia" w:hAnsiTheme="minorEastAsia" w:hint="eastAsia"/>
          <w:sz w:val="20"/>
          <w:szCs w:val="20"/>
        </w:rPr>
        <w:t>アパリグラハが確立されると、過去生と未来の知識を得る。</w:t>
      </w:r>
    </w:p>
    <w:p w14:paraId="2E1953F3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92" w:name="_Hlk53173310"/>
      <w:bookmarkEnd w:id="91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r w:rsidRPr="00A32E60">
        <w:rPr>
          <w:rFonts w:asciiTheme="minorEastAsia" w:hAnsiTheme="minorEastAsia" w:hint="eastAsia"/>
          <w:sz w:val="20"/>
          <w:szCs w:val="20"/>
        </w:rPr>
        <w:t>シャウチャによって、自分や他人の体に嫌悪が起きる。</w:t>
      </w:r>
    </w:p>
    <w:p w14:paraId="1CB6511E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93" w:name="_Hlk53173325"/>
      <w:bookmarkEnd w:id="92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r w:rsidRPr="00A32E60">
        <w:rPr>
          <w:rFonts w:asciiTheme="minorEastAsia" w:hAnsiTheme="minorEastAsia" w:hint="eastAsia"/>
          <w:sz w:val="20"/>
          <w:szCs w:val="20"/>
        </w:rPr>
        <w:t>これにより、サットヴァ性の喜び、真の自己認識へ導かれる。</w:t>
      </w:r>
    </w:p>
    <w:p w14:paraId="1952BC73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94" w:name="_Hlk53173338"/>
      <w:bookmarkEnd w:id="93"/>
      <w:r w:rsidRPr="00A32E60">
        <w:rPr>
          <w:rFonts w:asciiTheme="minorEastAsia" w:hAnsiTheme="minorEastAsia" w:hint="eastAsia"/>
          <w:sz w:val="20"/>
          <w:szCs w:val="20"/>
        </w:rPr>
        <w:lastRenderedPageBreak/>
        <w:t>4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r w:rsidRPr="00A32E60">
        <w:rPr>
          <w:rFonts w:asciiTheme="minorEastAsia" w:hAnsiTheme="minorEastAsia" w:hint="eastAsia"/>
          <w:sz w:val="20"/>
          <w:szCs w:val="20"/>
        </w:rPr>
        <w:t>サントーシャによって、最上の喜びを得る。</w:t>
      </w:r>
    </w:p>
    <w:p w14:paraId="1614455F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95" w:name="_Hlk53173355"/>
      <w:bookmarkEnd w:id="94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r w:rsidRPr="00A32E60">
        <w:rPr>
          <w:rFonts w:asciiTheme="minorEastAsia" w:hAnsiTheme="minorEastAsia" w:hint="eastAsia"/>
          <w:sz w:val="20"/>
          <w:szCs w:val="20"/>
        </w:rPr>
        <w:t>タパスによって、不浄がなくなり、身体と感覚器官が整う。</w:t>
      </w:r>
    </w:p>
    <w:p w14:paraId="22B60CD4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96" w:name="_Hlk53173368"/>
      <w:bookmarkEnd w:id="95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bookmarkStart w:id="97" w:name="_Hlk53173385"/>
      <w:bookmarkEnd w:id="96"/>
      <w:r w:rsidRPr="00A32E60">
        <w:rPr>
          <w:rFonts w:asciiTheme="minorEastAsia" w:hAnsiTheme="minorEastAsia" w:hint="eastAsia"/>
          <w:sz w:val="20"/>
          <w:szCs w:val="20"/>
        </w:rPr>
        <w:t>スヴァディヤーヤによって、霊的対話が得られる。</w:t>
      </w:r>
    </w:p>
    <w:p w14:paraId="3D16E726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r w:rsidRPr="00A32E60">
        <w:rPr>
          <w:rFonts w:asciiTheme="minorEastAsia" w:hAnsiTheme="minorEastAsia" w:hint="eastAsia"/>
          <w:sz w:val="20"/>
          <w:szCs w:val="20"/>
        </w:rPr>
        <w:t>イーシュヴァラ・プラニダーナによって、サマーディは成就する。</w:t>
      </w:r>
    </w:p>
    <w:p w14:paraId="32AE773F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98" w:name="_Hlk53173406"/>
      <w:bookmarkEnd w:id="97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99" w:name="_Hlk53173424"/>
      <w:bookmarkEnd w:id="98"/>
      <w:r w:rsidRPr="00A32E60">
        <w:rPr>
          <w:rFonts w:asciiTheme="minorEastAsia" w:hAnsiTheme="minorEastAsia" w:hint="eastAsia"/>
          <w:sz w:val="20"/>
          <w:szCs w:val="20"/>
        </w:rPr>
        <w:t>アーサナは、快適で安定していなければならない。</w:t>
      </w:r>
    </w:p>
    <w:p w14:paraId="6A216894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bookmarkStart w:id="100" w:name="_Hlk53174121"/>
      <w:bookmarkEnd w:id="99"/>
      <w:r w:rsidRPr="00A32E60">
        <w:rPr>
          <w:rFonts w:asciiTheme="minorEastAsia" w:hAnsiTheme="minorEastAsia" w:hint="eastAsia"/>
          <w:sz w:val="20"/>
          <w:szCs w:val="20"/>
        </w:rPr>
        <w:t>それは、瞑想の姿勢を維持する努力が必要なくなり、無限に対して</w:t>
      </w:r>
      <w:r>
        <w:rPr>
          <w:rFonts w:asciiTheme="minorEastAsia" w:hAnsiTheme="minorEastAsia" w:hint="eastAsia"/>
          <w:sz w:val="20"/>
          <w:szCs w:val="20"/>
        </w:rPr>
        <w:t>瞑想</w:t>
      </w:r>
      <w:r w:rsidRPr="00A32E60">
        <w:rPr>
          <w:rFonts w:asciiTheme="minorEastAsia" w:hAnsiTheme="minorEastAsia" w:hint="eastAsia"/>
          <w:sz w:val="20"/>
          <w:szCs w:val="20"/>
        </w:rPr>
        <w:t>することによって完成へと向かう。</w:t>
      </w:r>
    </w:p>
    <w:p w14:paraId="1EB5D48D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bookmarkStart w:id="101" w:name="_Hlk53174174"/>
      <w:bookmarkEnd w:id="100"/>
      <w:r w:rsidRPr="00A32E60">
        <w:rPr>
          <w:rFonts w:asciiTheme="minorEastAsia" w:hAnsiTheme="minorEastAsia" w:hint="eastAsia"/>
          <w:sz w:val="20"/>
          <w:szCs w:val="20"/>
        </w:rPr>
        <w:t>そのとき、苦楽などの二元性に惑わされることが</w:t>
      </w:r>
      <w:r>
        <w:rPr>
          <w:rFonts w:asciiTheme="minorEastAsia" w:hAnsiTheme="minorEastAsia" w:hint="eastAsia"/>
          <w:sz w:val="20"/>
          <w:szCs w:val="20"/>
        </w:rPr>
        <w:t>な</w:t>
      </w:r>
      <w:r w:rsidRPr="00A32E60">
        <w:rPr>
          <w:rFonts w:asciiTheme="minorEastAsia" w:hAnsiTheme="minorEastAsia" w:hint="eastAsia"/>
          <w:sz w:val="20"/>
          <w:szCs w:val="20"/>
        </w:rPr>
        <w:t>くなる。</w:t>
      </w:r>
    </w:p>
    <w:p w14:paraId="40A7F672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bookmarkStart w:id="102" w:name="_Hlk53174194"/>
      <w:bookmarkEnd w:id="101"/>
      <w:r w:rsidRPr="00A32E60">
        <w:rPr>
          <w:rFonts w:asciiTheme="minorEastAsia" w:hAnsiTheme="minorEastAsia" w:hint="eastAsia"/>
          <w:sz w:val="20"/>
          <w:szCs w:val="20"/>
        </w:rPr>
        <w:t>アーサナが習得されたら、次に呼吸が制御されなくてはならない。これがプラーナーヤーマである。</w:t>
      </w:r>
    </w:p>
    <w:p w14:paraId="06A6495C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103" w:name="_Hlk53175788"/>
      <w:bookmarkEnd w:id="102"/>
      <w:r w:rsidRPr="00A32E60">
        <w:rPr>
          <w:rFonts w:asciiTheme="minorEastAsia" w:hAnsiTheme="minorEastAsia" w:hint="eastAsia"/>
          <w:sz w:val="20"/>
          <w:szCs w:val="20"/>
        </w:rPr>
        <w:t>呼吸は、外へ、内へ、停止のいずれかであり、場所、時間、回数によって調整され、次第に長く細くなる。</w:t>
      </w:r>
    </w:p>
    <w:p w14:paraId="34590F03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bookmarkStart w:id="104" w:name="_Hlk55059662"/>
      <w:bookmarkEnd w:id="103"/>
      <w:r w:rsidRPr="00A32E60">
        <w:rPr>
          <w:rFonts w:asciiTheme="minorEastAsia" w:hAnsiTheme="minorEastAsia" w:hint="eastAsia"/>
          <w:sz w:val="20"/>
          <w:szCs w:val="20"/>
        </w:rPr>
        <w:t>内や外へ行う呼吸を超えた、四番目のプラーナーヤーマがある。</w:t>
      </w:r>
    </w:p>
    <w:bookmarkEnd w:id="104"/>
    <w:p w14:paraId="57A1AF98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r w:rsidRPr="00A32E60">
        <w:rPr>
          <w:rFonts w:asciiTheme="minorEastAsia" w:hAnsiTheme="minorEastAsia" w:hint="eastAsia"/>
          <w:sz w:val="20"/>
          <w:szCs w:val="20"/>
        </w:rPr>
        <w:t>その結果、内なる光をさえぎっていたベールが取り去られる。</w:t>
      </w:r>
    </w:p>
    <w:p w14:paraId="70DA3B53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r w:rsidRPr="00A32E60">
        <w:rPr>
          <w:rFonts w:asciiTheme="minorEastAsia" w:hAnsiTheme="minorEastAsia" w:hint="eastAsia"/>
          <w:sz w:val="20"/>
          <w:szCs w:val="20"/>
        </w:rPr>
        <w:t>そして、心は集中力を得る。</w:t>
      </w:r>
    </w:p>
    <w:p w14:paraId="7F22C893" w14:textId="77777777" w:rsidR="00F40913" w:rsidRPr="00714FA6" w:rsidRDefault="00F40913" w:rsidP="00F40913">
      <w:pPr>
        <w:widowControl w:val="0"/>
        <w:spacing w:line="400" w:lineRule="exact"/>
        <w:ind w:left="400" w:hangingChars="200" w:hanging="400"/>
        <w:contextualSpacing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r w:rsidRPr="00714FA6">
        <w:rPr>
          <w:rFonts w:asciiTheme="minorEastAsia" w:hAnsiTheme="minorEastAsia" w:hint="eastAsia"/>
          <w:sz w:val="20"/>
          <w:szCs w:val="20"/>
        </w:rPr>
        <w:t>対象がそれ自体の模造品のようになり、心が感覚対象を追い求めるのを阻止することがプラティヤーハーラである。</w:t>
      </w:r>
    </w:p>
    <w:p w14:paraId="74759F1E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r w:rsidRPr="00A32E60">
        <w:rPr>
          <w:rFonts w:asciiTheme="minorEastAsia" w:hAnsiTheme="minorEastAsia" w:hint="eastAsia"/>
          <w:sz w:val="20"/>
          <w:szCs w:val="20"/>
        </w:rPr>
        <w:t>これによって、感覚器官は高い従順さを得る。</w:t>
      </w:r>
    </w:p>
    <w:p w14:paraId="5F663B81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</w:p>
    <w:p w14:paraId="7005BC92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</w:p>
    <w:p w14:paraId="27201EC8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</w:p>
    <w:p w14:paraId="1649AE4F" w14:textId="77777777" w:rsidR="00F40913" w:rsidRPr="00F925E2" w:rsidRDefault="00F40913" w:rsidP="00F40913">
      <w:pPr>
        <w:pStyle w:val="1"/>
        <w:adjustRightInd w:val="0"/>
        <w:spacing w:before="0" w:after="0" w:line="400" w:lineRule="exact"/>
        <w:ind w:left="628" w:hangingChars="200" w:hanging="628"/>
        <w:jc w:val="both"/>
        <w:rPr>
          <w:rFonts w:asciiTheme="minorEastAsia" w:eastAsiaTheme="minorEastAsia" w:hAnsiTheme="minorEastAsia"/>
        </w:rPr>
      </w:pPr>
      <w:r w:rsidRPr="00F925E2">
        <w:rPr>
          <w:rFonts w:asciiTheme="minorEastAsia" w:eastAsiaTheme="minorEastAsia" w:hAnsiTheme="minorEastAsia" w:hint="eastAsia"/>
        </w:rPr>
        <w:t>Ⅲ　成就の章</w:t>
      </w:r>
    </w:p>
    <w:p w14:paraId="23B0C366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</w:p>
    <w:p w14:paraId="4F44EA75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05" w:name="_Hlk53665764"/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06" w:name="_Hlk53665782"/>
      <w:bookmarkEnd w:id="105"/>
      <w:r w:rsidRPr="00A32E60">
        <w:rPr>
          <w:rFonts w:asciiTheme="minorEastAsia" w:hAnsiTheme="minorEastAsia"/>
          <w:sz w:val="20"/>
          <w:szCs w:val="20"/>
        </w:rPr>
        <w:t>ダーラナとは、心を</w:t>
      </w:r>
      <w:r w:rsidRPr="00A32E60">
        <w:rPr>
          <w:rFonts w:asciiTheme="minorEastAsia" w:hAnsiTheme="minorEastAsia" w:hint="eastAsia"/>
          <w:sz w:val="20"/>
          <w:szCs w:val="20"/>
        </w:rPr>
        <w:t>一つの</w:t>
      </w:r>
      <w:r w:rsidRPr="00A32E60">
        <w:rPr>
          <w:rFonts w:asciiTheme="minorEastAsia" w:hAnsiTheme="minorEastAsia"/>
          <w:sz w:val="20"/>
          <w:szCs w:val="20"/>
        </w:rPr>
        <w:t>対象にとどめておくことである</w:t>
      </w:r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21E37282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>. ディヤーナとは、その対象に対する集中が途切れなく持続されている状態である。</w:t>
      </w:r>
    </w:p>
    <w:p w14:paraId="2DAC9D33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07" w:name="_Hlk53665802"/>
      <w:bookmarkEnd w:id="106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>. サマーディとは、</w:t>
      </w:r>
      <w:r w:rsidRPr="00A32E60">
        <w:rPr>
          <w:rFonts w:asciiTheme="minorEastAsia" w:hAnsiTheme="minorEastAsia" w:hint="eastAsia"/>
          <w:sz w:val="20"/>
          <w:szCs w:val="20"/>
        </w:rPr>
        <w:t>瞑想の</w:t>
      </w:r>
      <w:r w:rsidRPr="00A32E60">
        <w:rPr>
          <w:rFonts w:asciiTheme="minorEastAsia" w:hAnsiTheme="minorEastAsia"/>
          <w:sz w:val="20"/>
          <w:szCs w:val="20"/>
        </w:rPr>
        <w:t>対象</w:t>
      </w:r>
      <w:r w:rsidRPr="00A32E60">
        <w:rPr>
          <w:rFonts w:asciiTheme="minorEastAsia" w:hAnsiTheme="minorEastAsia" w:hint="eastAsia"/>
          <w:sz w:val="20"/>
          <w:szCs w:val="20"/>
        </w:rPr>
        <w:t>だけが照らし出され</w:t>
      </w:r>
      <w:r w:rsidRPr="00A32E60">
        <w:rPr>
          <w:rFonts w:asciiTheme="minorEastAsia" w:hAnsiTheme="minorEastAsia"/>
          <w:sz w:val="20"/>
          <w:szCs w:val="20"/>
        </w:rPr>
        <w:t>、</w:t>
      </w:r>
      <w:r w:rsidRPr="00A32E60">
        <w:rPr>
          <w:rFonts w:asciiTheme="minorEastAsia" w:hAnsiTheme="minorEastAsia" w:hint="eastAsia"/>
          <w:sz w:val="20"/>
          <w:szCs w:val="20"/>
        </w:rPr>
        <w:t>その対象のあり様が空のようになっていることである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52177B4D" w14:textId="77777777" w:rsidR="00F40913" w:rsidRPr="00A32E60" w:rsidRDefault="00F40913" w:rsidP="00F40913">
      <w:pPr>
        <w:shd w:val="clear" w:color="auto" w:fill="FFFFFF"/>
        <w:spacing w:line="400" w:lineRule="exact"/>
        <w:ind w:leftChars="300" w:left="920" w:hanging="200"/>
        <w:contextualSpacing/>
        <w:jc w:val="both"/>
        <w:rPr>
          <w:rFonts w:asciiTheme="minorEastAsia" w:hAnsiTheme="minorEastAsia" w:cs="ＭＳ Ｐゴシック"/>
          <w:spacing w:val="15"/>
          <w:sz w:val="20"/>
          <w:szCs w:val="20"/>
        </w:rPr>
      </w:pP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※1</w:t>
      </w:r>
      <w:r>
        <w:rPr>
          <w:rFonts w:asciiTheme="minorEastAsia" w:hAnsiTheme="minorEastAsia" w:cs="ＭＳ Ｐゴシック" w:hint="eastAsia"/>
          <w:spacing w:val="15"/>
          <w:sz w:val="20"/>
          <w:szCs w:val="20"/>
        </w:rPr>
        <w:t>章</w:t>
      </w: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43</w:t>
      </w:r>
      <w:r>
        <w:rPr>
          <w:rFonts w:asciiTheme="minorEastAsia" w:hAnsiTheme="minorEastAsia" w:cs="ＭＳ Ｐゴシック" w:hint="eastAsia"/>
          <w:spacing w:val="15"/>
          <w:sz w:val="20"/>
          <w:szCs w:val="20"/>
        </w:rPr>
        <w:t>節</w:t>
      </w: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を参照</w:t>
      </w:r>
      <w:r>
        <w:rPr>
          <w:rFonts w:asciiTheme="minorEastAsia" w:hAnsiTheme="minorEastAsia" w:cs="ＭＳ Ｐゴシック" w:hint="eastAsia"/>
          <w:spacing w:val="15"/>
          <w:sz w:val="20"/>
          <w:szCs w:val="20"/>
        </w:rPr>
        <w:t>。</w:t>
      </w:r>
    </w:p>
    <w:p w14:paraId="69E227A4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08" w:name="_Hlk53665825"/>
      <w:bookmarkEnd w:id="107"/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>. これら三つ</w:t>
      </w:r>
      <w:r w:rsidRPr="00A32E60">
        <w:rPr>
          <w:rFonts w:asciiTheme="minorEastAsia" w:hAnsiTheme="minorEastAsia" w:hint="eastAsia"/>
          <w:sz w:val="20"/>
          <w:szCs w:val="20"/>
        </w:rPr>
        <w:t>は</w:t>
      </w:r>
      <w:r w:rsidRPr="00A32E60">
        <w:rPr>
          <w:rFonts w:asciiTheme="minorEastAsia" w:hAnsiTheme="minorEastAsia"/>
          <w:sz w:val="20"/>
          <w:szCs w:val="20"/>
        </w:rPr>
        <w:t>サンヤマと呼ばれる</w:t>
      </w:r>
    </w:p>
    <w:p w14:paraId="2417A349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09" w:name="_Hlk53665849"/>
      <w:bookmarkEnd w:id="108"/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>. それにより、智慧が輝きだす。</w:t>
      </w:r>
    </w:p>
    <w:p w14:paraId="39DFDFCB" w14:textId="77777777" w:rsidR="00F40913" w:rsidRPr="00A32E60" w:rsidRDefault="00F40913" w:rsidP="00F40913">
      <w:pPr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10" w:name="_Hlk53665863"/>
      <w:bookmarkEnd w:id="109"/>
      <w:r w:rsidRPr="00A32E60">
        <w:rPr>
          <w:rFonts w:asciiTheme="minorEastAsia" w:hAnsiTheme="minorEastAsia" w:hint="eastAsia"/>
          <w:sz w:val="20"/>
          <w:szCs w:val="20"/>
        </w:rPr>
        <w:t>6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11" w:name="_Hlk53665876"/>
      <w:bookmarkEnd w:id="110"/>
      <w:r w:rsidRPr="00A32E60">
        <w:rPr>
          <w:rFonts w:asciiTheme="minorEastAsia" w:hAnsiTheme="minorEastAsia"/>
          <w:sz w:val="20"/>
          <w:szCs w:val="20"/>
        </w:rPr>
        <w:t>サンヤマは段階的に達成される。</w:t>
      </w:r>
    </w:p>
    <w:p w14:paraId="5C993208" w14:textId="77777777" w:rsidR="00F40913" w:rsidRPr="00A32E60" w:rsidRDefault="00F40913" w:rsidP="00F40913">
      <w:pPr>
        <w:widowControl w:val="0"/>
        <w:spacing w:line="400" w:lineRule="exact"/>
        <w:ind w:left="200" w:hanging="2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7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12" w:name="_Hlk53665892"/>
      <w:bookmarkEnd w:id="111"/>
      <w:r w:rsidRPr="00A32E60">
        <w:rPr>
          <w:rFonts w:asciiTheme="minorEastAsia" w:hAnsiTheme="minorEastAsia"/>
          <w:sz w:val="20"/>
          <w:szCs w:val="20"/>
        </w:rPr>
        <w:t>この三つは前の五つ</w:t>
      </w:r>
      <w:r w:rsidRPr="00A32E60">
        <w:rPr>
          <w:rFonts w:asciiTheme="minorEastAsia" w:hAnsiTheme="minorEastAsia" w:hint="eastAsia"/>
          <w:sz w:val="20"/>
          <w:szCs w:val="20"/>
        </w:rPr>
        <w:t>の部門</w:t>
      </w:r>
      <w:r w:rsidRPr="00A32E60">
        <w:rPr>
          <w:rFonts w:asciiTheme="minorEastAsia" w:hAnsiTheme="minorEastAsia"/>
          <w:sz w:val="20"/>
          <w:szCs w:val="20"/>
        </w:rPr>
        <w:t>よりも内的なものである。</w:t>
      </w:r>
    </w:p>
    <w:p w14:paraId="7C213B16" w14:textId="77777777" w:rsidR="00F40913" w:rsidRPr="00A32E60" w:rsidRDefault="00F40913" w:rsidP="00F40913">
      <w:pPr>
        <w:widowControl w:val="0"/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8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13" w:name="_Hlk53665907"/>
      <w:bookmarkEnd w:id="112"/>
      <w:r w:rsidRPr="00A32E60">
        <w:rPr>
          <w:rFonts w:asciiTheme="minorEastAsia" w:hAnsiTheme="minorEastAsia"/>
          <w:sz w:val="20"/>
          <w:szCs w:val="20"/>
        </w:rPr>
        <w:t>しかし、ニルヴィージャ</w:t>
      </w:r>
      <w:r w:rsidRPr="00A32E60">
        <w:rPr>
          <w:rFonts w:asciiTheme="minorEastAsia" w:hAnsiTheme="minorEastAsia" w:hint="eastAsia"/>
          <w:sz w:val="20"/>
          <w:szCs w:val="20"/>
        </w:rPr>
        <w:t>・</w:t>
      </w:r>
      <w:r w:rsidRPr="00A32E60">
        <w:rPr>
          <w:rFonts w:asciiTheme="minorEastAsia" w:hAnsiTheme="minorEastAsia"/>
          <w:sz w:val="20"/>
          <w:szCs w:val="20"/>
        </w:rPr>
        <w:t>サマーディから比べると、それらもまた外的なものである。</w:t>
      </w:r>
    </w:p>
    <w:p w14:paraId="21E4C78F" w14:textId="77777777" w:rsidR="00F40913" w:rsidRPr="00A32E60" w:rsidRDefault="00F40913" w:rsidP="00F40913">
      <w:pPr>
        <w:widowControl w:val="0"/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9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14" w:name="_Hlk53665985"/>
      <w:bookmarkEnd w:id="113"/>
      <w:r w:rsidRPr="00A32E60">
        <w:rPr>
          <w:rFonts w:asciiTheme="minorEastAsia" w:hAnsiTheme="minorEastAsia" w:hint="eastAsia"/>
          <w:sz w:val="20"/>
          <w:szCs w:val="20"/>
        </w:rPr>
        <w:t>雑念を生じさせるサンスカーラから、</w:t>
      </w:r>
      <w:bookmarkStart w:id="115" w:name="_Hlk61969193"/>
      <w:r w:rsidRPr="00A32E60">
        <w:rPr>
          <w:rFonts w:asciiTheme="minorEastAsia" w:hAnsiTheme="minorEastAsia" w:hint="eastAsia"/>
          <w:sz w:val="20"/>
          <w:szCs w:val="20"/>
        </w:rPr>
        <w:t>心の作用の停止に向かう</w:t>
      </w:r>
      <w:bookmarkEnd w:id="115"/>
      <w:r w:rsidRPr="00A32E60">
        <w:rPr>
          <w:rFonts w:asciiTheme="minorEastAsia" w:hAnsiTheme="minorEastAsia" w:hint="eastAsia"/>
          <w:sz w:val="20"/>
          <w:szCs w:val="20"/>
        </w:rPr>
        <w:t>サンスカーラへと心を結び付けていくことが</w:t>
      </w:r>
      <w:r w:rsidRPr="00A32E60">
        <w:rPr>
          <w:rFonts w:asciiTheme="minorEastAsia" w:hAnsiTheme="minorEastAsia"/>
          <w:sz w:val="20"/>
          <w:szCs w:val="20"/>
        </w:rPr>
        <w:t>、ニローダ・パリナーマ</w:t>
      </w:r>
      <w:r w:rsidRPr="00A32E60">
        <w:rPr>
          <w:rFonts w:asciiTheme="minorEastAsia" w:hAnsiTheme="minorEastAsia" w:hint="eastAsia"/>
          <w:sz w:val="20"/>
          <w:szCs w:val="20"/>
        </w:rPr>
        <w:t>である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60C8897F" w14:textId="77777777" w:rsidR="00F40913" w:rsidRPr="00A32E60" w:rsidRDefault="00F40913" w:rsidP="00F40913">
      <w:pPr>
        <w:widowControl w:val="0"/>
        <w:spacing w:line="400" w:lineRule="exact"/>
        <w:ind w:leftChars="300" w:left="112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16" w:name="_Hlk53666004"/>
      <w:bookmarkEnd w:id="114"/>
      <w:r w:rsidRPr="00A32E60">
        <w:rPr>
          <w:rFonts w:asciiTheme="minorEastAsia" w:hAnsiTheme="minorEastAsia" w:hint="eastAsia"/>
          <w:sz w:val="20"/>
          <w:szCs w:val="20"/>
        </w:rPr>
        <w:lastRenderedPageBreak/>
        <w:t xml:space="preserve">ニローダ・パリナーマ … </w:t>
      </w:r>
      <w:bookmarkStart w:id="117" w:name="_Hlk61969212"/>
      <w:r w:rsidRPr="00A32E60">
        <w:rPr>
          <w:rFonts w:asciiTheme="minorEastAsia" w:hAnsiTheme="minorEastAsia" w:hint="eastAsia"/>
          <w:sz w:val="20"/>
          <w:szCs w:val="20"/>
        </w:rPr>
        <w:t>心の作用の停止へと変化していくこと。</w:t>
      </w:r>
      <w:bookmarkEnd w:id="117"/>
    </w:p>
    <w:p w14:paraId="084FB118" w14:textId="77777777" w:rsidR="00F40913" w:rsidRPr="00A32E60" w:rsidRDefault="00F40913" w:rsidP="00F40913">
      <w:pPr>
        <w:widowControl w:val="0"/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118" w:name="_Hlk53666036"/>
      <w:bookmarkEnd w:id="116"/>
      <w:r w:rsidRPr="00A32E60">
        <w:rPr>
          <w:rFonts w:asciiTheme="minorEastAsia" w:hAnsiTheme="minorEastAsia" w:hint="eastAsia"/>
          <w:sz w:val="20"/>
          <w:szCs w:val="20"/>
        </w:rPr>
        <w:t>これによって、サンスカーラは平穏なものへと変わっていく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7449A508" w14:textId="77777777" w:rsidR="00F40913" w:rsidRPr="00A32E60" w:rsidRDefault="00F40913" w:rsidP="00F40913">
      <w:pPr>
        <w:widowControl w:val="0"/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bookmarkStart w:id="119" w:name="_Hlk53666049"/>
      <w:bookmarkEnd w:id="118"/>
      <w:r w:rsidRPr="00A32E60">
        <w:rPr>
          <w:rFonts w:asciiTheme="minorEastAsia" w:hAnsiTheme="minorEastAsia"/>
          <w:sz w:val="20"/>
          <w:szCs w:val="20"/>
        </w:rPr>
        <w:t>心</w:t>
      </w:r>
      <w:r w:rsidRPr="00A32E60">
        <w:rPr>
          <w:rFonts w:asciiTheme="minorEastAsia" w:hAnsiTheme="minorEastAsia" w:hint="eastAsia"/>
          <w:sz w:val="20"/>
          <w:szCs w:val="20"/>
        </w:rPr>
        <w:t>が様々な対象へと活発に向かっている状態から、一つの対象に集中し続けている状態へと置き換えていくことが、サマーディ・パリナーマである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484D1067" w14:textId="77777777" w:rsidR="00F40913" w:rsidRPr="00A32E60" w:rsidRDefault="00F40913" w:rsidP="00F40913">
      <w:pPr>
        <w:widowControl w:val="0"/>
        <w:shd w:val="clear" w:color="auto" w:fill="FFFFFF"/>
        <w:spacing w:line="400" w:lineRule="exact"/>
        <w:ind w:leftChars="300" w:left="1180" w:hangingChars="200" w:hanging="460"/>
        <w:contextualSpacing/>
        <w:jc w:val="both"/>
        <w:rPr>
          <w:rFonts w:asciiTheme="minorEastAsia" w:hAnsiTheme="minorEastAsia" w:cs="ＭＳ Ｐゴシック"/>
          <w:spacing w:val="15"/>
          <w:sz w:val="20"/>
          <w:szCs w:val="20"/>
        </w:rPr>
      </w:pP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サマーディ・パリナーマ … サマーディへと変化していくこと。</w:t>
      </w:r>
    </w:p>
    <w:p w14:paraId="4F7B19DB" w14:textId="77777777" w:rsidR="00F40913" w:rsidRPr="00A32E60" w:rsidRDefault="00F40913" w:rsidP="00F40913">
      <w:pPr>
        <w:widowControl w:val="0"/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bookmarkStart w:id="120" w:name="_Hlk53666064"/>
      <w:bookmarkEnd w:id="119"/>
      <w:r w:rsidRPr="00A32E60">
        <w:rPr>
          <w:rFonts w:asciiTheme="minorEastAsia" w:hAnsiTheme="minorEastAsia" w:hint="eastAsia"/>
          <w:sz w:val="20"/>
          <w:szCs w:val="20"/>
        </w:rPr>
        <w:t>心の作用の停止へと向かう想念が、</w:t>
      </w:r>
      <w:r w:rsidRPr="00A32E60">
        <w:rPr>
          <w:rFonts w:asciiTheme="minorEastAsia" w:hAnsiTheme="minorEastAsia"/>
          <w:sz w:val="20"/>
          <w:szCs w:val="20"/>
        </w:rPr>
        <w:t>現在湧き上がる想念</w:t>
      </w:r>
      <w:r w:rsidRPr="00A32E60">
        <w:rPr>
          <w:rFonts w:asciiTheme="minorEastAsia" w:hAnsiTheme="minorEastAsia" w:hint="eastAsia"/>
          <w:sz w:val="20"/>
          <w:szCs w:val="20"/>
        </w:rPr>
        <w:t>と同一であるとき</w:t>
      </w:r>
      <w:r w:rsidRPr="00A32E60">
        <w:rPr>
          <w:rFonts w:asciiTheme="minorEastAsia" w:hAnsiTheme="minorEastAsia"/>
          <w:sz w:val="20"/>
          <w:szCs w:val="20"/>
        </w:rPr>
        <w:t>、</w:t>
      </w:r>
      <w:r w:rsidRPr="00A32E60">
        <w:rPr>
          <w:rFonts w:asciiTheme="minorEastAsia" w:hAnsiTheme="minorEastAsia" w:hint="eastAsia"/>
          <w:sz w:val="20"/>
          <w:szCs w:val="20"/>
        </w:rPr>
        <w:t>それがエーカーグラ・パリナーマである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409BC99D" w14:textId="77777777" w:rsidR="00F40913" w:rsidRPr="00A32E60" w:rsidRDefault="00F40913" w:rsidP="00F40913">
      <w:pPr>
        <w:shd w:val="clear" w:color="auto" w:fill="FFFFFF"/>
        <w:spacing w:line="400" w:lineRule="exact"/>
        <w:ind w:leftChars="300" w:left="1180" w:hangingChars="200" w:hanging="460"/>
        <w:contextualSpacing/>
        <w:jc w:val="both"/>
        <w:rPr>
          <w:rFonts w:asciiTheme="minorEastAsia" w:hAnsiTheme="minorEastAsia" w:cs="ＭＳ Ｐゴシック"/>
          <w:spacing w:val="15"/>
          <w:sz w:val="20"/>
          <w:szCs w:val="20"/>
        </w:rPr>
      </w:pP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エーカーグラ・パリナーマ … 一点集中へと変化していくこと。</w:t>
      </w:r>
    </w:p>
    <w:p w14:paraId="33926AD2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bookmarkStart w:id="121" w:name="_Hlk53666136"/>
      <w:bookmarkEnd w:id="120"/>
      <w:r w:rsidRPr="00A32E60">
        <w:rPr>
          <w:rFonts w:asciiTheme="minorEastAsia" w:hAnsiTheme="minorEastAsia"/>
          <w:sz w:val="20"/>
          <w:szCs w:val="20"/>
        </w:rPr>
        <w:t>以上で、</w:t>
      </w:r>
      <w:r w:rsidRPr="00A32E60">
        <w:rPr>
          <w:rFonts w:asciiTheme="minorEastAsia" w:hAnsiTheme="minorEastAsia" w:hint="eastAsia"/>
          <w:sz w:val="20"/>
          <w:szCs w:val="20"/>
        </w:rPr>
        <w:t>元素と感覚器官における</w:t>
      </w:r>
      <w:r w:rsidRPr="00A32E60">
        <w:rPr>
          <w:rFonts w:asciiTheme="minorEastAsia" w:hAnsiTheme="minorEastAsia"/>
          <w:sz w:val="20"/>
          <w:szCs w:val="20"/>
        </w:rPr>
        <w:t>、</w:t>
      </w:r>
      <w:r w:rsidRPr="00A32E60">
        <w:rPr>
          <w:rFonts w:asciiTheme="minorEastAsia" w:hAnsiTheme="minorEastAsia" w:hint="eastAsia"/>
          <w:sz w:val="20"/>
          <w:szCs w:val="20"/>
        </w:rPr>
        <w:t>現象、時期、</w:t>
      </w:r>
      <w:r w:rsidRPr="00A32E60">
        <w:rPr>
          <w:rFonts w:asciiTheme="minorEastAsia" w:hAnsiTheme="minorEastAsia"/>
          <w:sz w:val="20"/>
          <w:szCs w:val="20"/>
        </w:rPr>
        <w:t>状態における変化が説明された。</w:t>
      </w:r>
    </w:p>
    <w:p w14:paraId="1318CB84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bookmarkStart w:id="122" w:name="_Hlk53666148"/>
      <w:bookmarkEnd w:id="121"/>
      <w:r w:rsidRPr="00A32E60">
        <w:rPr>
          <w:rFonts w:asciiTheme="minorEastAsia" w:hAnsiTheme="minorEastAsia" w:hint="eastAsia"/>
          <w:sz w:val="20"/>
          <w:szCs w:val="20"/>
        </w:rPr>
        <w:t>すでに静まった現象、今現れている現象、これから現れるであろう現象は、それらの基礎となる実態に基づいている。</w:t>
      </w:r>
    </w:p>
    <w:p w14:paraId="39443689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bookmarkStart w:id="123" w:name="_Hlk53666160"/>
      <w:bookmarkEnd w:id="122"/>
      <w:r w:rsidRPr="00A32E60">
        <w:rPr>
          <w:rFonts w:asciiTheme="minorEastAsia" w:hAnsiTheme="minorEastAsia" w:hint="eastAsia"/>
          <w:sz w:val="20"/>
          <w:szCs w:val="20"/>
        </w:rPr>
        <w:t>この連続の差異が、</w:t>
      </w:r>
      <w:r w:rsidRPr="00A32E60">
        <w:rPr>
          <w:rFonts w:asciiTheme="minorEastAsia" w:hAnsiTheme="minorEastAsia"/>
          <w:sz w:val="20"/>
          <w:szCs w:val="20"/>
        </w:rPr>
        <w:t>原質の</w:t>
      </w:r>
      <w:r w:rsidRPr="00A32E60">
        <w:rPr>
          <w:rFonts w:asciiTheme="minorEastAsia" w:hAnsiTheme="minorEastAsia" w:hint="eastAsia"/>
          <w:sz w:val="20"/>
          <w:szCs w:val="20"/>
        </w:rPr>
        <w:t>変化の原因となる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08ECE65D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124" w:name="_Hlk53666175"/>
      <w:bookmarkEnd w:id="123"/>
      <w:r w:rsidRPr="00A32E60">
        <w:rPr>
          <w:rFonts w:asciiTheme="minorEastAsia" w:hAnsiTheme="minorEastAsia"/>
          <w:sz w:val="20"/>
          <w:szCs w:val="20"/>
        </w:rPr>
        <w:t>この変化にサンヤマを行うことで、過去と未来の知識が得られる。</w:t>
      </w:r>
    </w:p>
    <w:p w14:paraId="034E20EE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17. </w:t>
      </w:r>
      <w:bookmarkStart w:id="125" w:name="_Hlk53666189"/>
      <w:bookmarkEnd w:id="124"/>
      <w:r w:rsidRPr="00A32E60">
        <w:rPr>
          <w:rFonts w:asciiTheme="minorEastAsia" w:hAnsiTheme="minorEastAsia"/>
          <w:sz w:val="20"/>
          <w:szCs w:val="20"/>
        </w:rPr>
        <w:t>普通は混同している音、意味、</w:t>
      </w:r>
      <w:r w:rsidRPr="00A32E60">
        <w:rPr>
          <w:rFonts w:asciiTheme="minorEastAsia" w:hAnsiTheme="minorEastAsia" w:hint="eastAsia"/>
          <w:sz w:val="20"/>
          <w:szCs w:val="20"/>
        </w:rPr>
        <w:t>想念</w:t>
      </w:r>
      <w:r w:rsidRPr="00A32E60">
        <w:rPr>
          <w:rFonts w:asciiTheme="minorEastAsia" w:hAnsiTheme="minorEastAsia"/>
          <w:sz w:val="20"/>
          <w:szCs w:val="20"/>
        </w:rPr>
        <w:t>に対してサンヤマを行うことで、あらゆる動物の</w:t>
      </w:r>
      <w:r w:rsidRPr="00A32E60">
        <w:rPr>
          <w:rFonts w:asciiTheme="minorEastAsia" w:hAnsiTheme="minorEastAsia" w:hint="eastAsia"/>
          <w:sz w:val="20"/>
          <w:szCs w:val="20"/>
        </w:rPr>
        <w:t>鳴き声の意味を知ることができる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67520534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bookmarkStart w:id="126" w:name="_Hlk53666202"/>
      <w:bookmarkEnd w:id="125"/>
      <w:r w:rsidRPr="00A32E60">
        <w:rPr>
          <w:rFonts w:asciiTheme="minorEastAsia" w:hAnsiTheme="minorEastAsia" w:hint="eastAsia"/>
          <w:sz w:val="20"/>
          <w:szCs w:val="20"/>
        </w:rPr>
        <w:t>心に生じる様々なサンスカーラ</w:t>
      </w:r>
      <w:r w:rsidRPr="00A32E60">
        <w:rPr>
          <w:rFonts w:asciiTheme="minorEastAsia" w:hAnsiTheme="minorEastAsia"/>
          <w:sz w:val="20"/>
          <w:szCs w:val="20"/>
        </w:rPr>
        <w:t>にサンヤマをすることで、過去生の知識を得ることができる。</w:t>
      </w:r>
    </w:p>
    <w:p w14:paraId="509E8551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bookmarkStart w:id="127" w:name="_Hlk53666227"/>
      <w:bookmarkEnd w:id="126"/>
      <w:r w:rsidRPr="00A32E60">
        <w:rPr>
          <w:rFonts w:asciiTheme="minorEastAsia" w:hAnsiTheme="minorEastAsia"/>
          <w:sz w:val="20"/>
          <w:szCs w:val="20"/>
        </w:rPr>
        <w:t>他者の</w:t>
      </w:r>
      <w:r w:rsidRPr="00A32E60">
        <w:rPr>
          <w:rFonts w:asciiTheme="minorEastAsia" w:hAnsiTheme="minorEastAsia" w:hint="eastAsia"/>
          <w:sz w:val="20"/>
          <w:szCs w:val="20"/>
        </w:rPr>
        <w:t>想念</w:t>
      </w:r>
      <w:r w:rsidRPr="00A32E60">
        <w:rPr>
          <w:rFonts w:asciiTheme="minorEastAsia" w:hAnsiTheme="minorEastAsia"/>
          <w:sz w:val="20"/>
          <w:szCs w:val="20"/>
        </w:rPr>
        <w:t>にサンヤマを行うことで、その人の心の様子を知ることができる。</w:t>
      </w:r>
    </w:p>
    <w:p w14:paraId="6C6D54B5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128" w:name="_Hlk53666246"/>
      <w:bookmarkEnd w:id="127"/>
      <w:r w:rsidRPr="00A32E60">
        <w:rPr>
          <w:rFonts w:asciiTheme="minorEastAsia" w:hAnsiTheme="minorEastAsia"/>
          <w:sz w:val="20"/>
          <w:szCs w:val="20"/>
        </w:rPr>
        <w:t>しかし、これによってその人の深層心理まで読み取ることはできない。</w:t>
      </w:r>
    </w:p>
    <w:p w14:paraId="39578D41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bookmarkStart w:id="129" w:name="_Hlk53666259"/>
      <w:bookmarkEnd w:id="128"/>
      <w:r w:rsidRPr="00A32E60">
        <w:rPr>
          <w:rFonts w:asciiTheme="minorEastAsia" w:hAnsiTheme="minorEastAsia"/>
          <w:sz w:val="20"/>
          <w:szCs w:val="20"/>
        </w:rPr>
        <w:t>自身の体にサンヤマを行うことによって、</w:t>
      </w:r>
      <w:r w:rsidRPr="00A32E60">
        <w:rPr>
          <w:rFonts w:asciiTheme="minorEastAsia" w:hAnsiTheme="minorEastAsia" w:hint="eastAsia"/>
          <w:sz w:val="20"/>
          <w:szCs w:val="20"/>
        </w:rPr>
        <w:t>他者が</w:t>
      </w:r>
      <w:r w:rsidRPr="00A32E60">
        <w:rPr>
          <w:rFonts w:asciiTheme="minorEastAsia" w:hAnsiTheme="minorEastAsia"/>
          <w:sz w:val="20"/>
          <w:szCs w:val="20"/>
        </w:rPr>
        <w:t>形態を知覚するための光</w:t>
      </w:r>
      <w:r w:rsidRPr="00A32E60">
        <w:rPr>
          <w:rFonts w:asciiTheme="minorEastAsia" w:hAnsiTheme="minorEastAsia" w:hint="eastAsia"/>
          <w:sz w:val="20"/>
          <w:szCs w:val="20"/>
        </w:rPr>
        <w:t>と目が結びつかなくなるため</w:t>
      </w:r>
      <w:r w:rsidRPr="00A32E60">
        <w:rPr>
          <w:rFonts w:asciiTheme="minorEastAsia" w:hAnsiTheme="minorEastAsia"/>
          <w:sz w:val="20"/>
          <w:szCs w:val="20"/>
        </w:rPr>
        <w:t>、ヨーギーの体は見えなくなる。</w:t>
      </w:r>
    </w:p>
    <w:p w14:paraId="6ED2C6DC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bookmarkStart w:id="130" w:name="_Hlk53666277"/>
      <w:bookmarkEnd w:id="129"/>
      <w:r w:rsidRPr="00A32E60">
        <w:rPr>
          <w:rFonts w:asciiTheme="minorEastAsia" w:hAnsiTheme="minorEastAsia"/>
          <w:sz w:val="20"/>
          <w:szCs w:val="20"/>
        </w:rPr>
        <w:t>同様に、発せられた</w:t>
      </w:r>
      <w:r w:rsidRPr="00A32E60">
        <w:rPr>
          <w:rFonts w:asciiTheme="minorEastAsia" w:hAnsiTheme="minorEastAsia" w:hint="eastAsia"/>
          <w:sz w:val="20"/>
          <w:szCs w:val="20"/>
        </w:rPr>
        <w:t>音声など</w:t>
      </w:r>
      <w:r w:rsidRPr="00A32E60">
        <w:rPr>
          <w:rFonts w:asciiTheme="minorEastAsia" w:hAnsiTheme="minorEastAsia"/>
          <w:sz w:val="20"/>
          <w:szCs w:val="20"/>
        </w:rPr>
        <w:t>の</w:t>
      </w:r>
      <w:r w:rsidRPr="00A32E60">
        <w:rPr>
          <w:rFonts w:asciiTheme="minorEastAsia" w:hAnsiTheme="minorEastAsia" w:hint="eastAsia"/>
          <w:sz w:val="20"/>
          <w:szCs w:val="20"/>
        </w:rPr>
        <w:t>消失</w:t>
      </w:r>
      <w:r w:rsidRPr="00A32E60">
        <w:rPr>
          <w:rFonts w:asciiTheme="minorEastAsia" w:hAnsiTheme="minorEastAsia"/>
          <w:sz w:val="20"/>
          <w:szCs w:val="20"/>
        </w:rPr>
        <w:t>も説明</w:t>
      </w:r>
      <w:r w:rsidRPr="00A32E60">
        <w:rPr>
          <w:rFonts w:asciiTheme="minorEastAsia" w:hAnsiTheme="minorEastAsia" w:hint="eastAsia"/>
          <w:sz w:val="20"/>
          <w:szCs w:val="20"/>
        </w:rPr>
        <w:t>することができる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2723D45E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bookmarkStart w:id="131" w:name="_Hlk53666289"/>
      <w:bookmarkEnd w:id="130"/>
      <w:r w:rsidRPr="00A32E60">
        <w:rPr>
          <w:rFonts w:asciiTheme="minorEastAsia" w:hAnsiTheme="minorEastAsia"/>
          <w:sz w:val="20"/>
          <w:szCs w:val="20"/>
        </w:rPr>
        <w:t>カルマにはすぐに現れるものと、後で現れるものの二種類があり、これらにサンヤマを行うことで死期を知ることができる。</w:t>
      </w:r>
      <w:r w:rsidRPr="00A32E60">
        <w:rPr>
          <w:rFonts w:asciiTheme="minorEastAsia" w:hAnsiTheme="minorEastAsia" w:hint="eastAsia"/>
          <w:sz w:val="20"/>
          <w:szCs w:val="20"/>
        </w:rPr>
        <w:t>また、死の前兆</w:t>
      </w:r>
      <w:r>
        <w:rPr>
          <w:rFonts w:asciiTheme="minorEastAsia" w:hAnsiTheme="minorEastAsia" w:hint="eastAsia"/>
          <w:sz w:val="20"/>
          <w:szCs w:val="20"/>
        </w:rPr>
        <w:t>を知ることによっても死期は分かる</w:t>
      </w:r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2496EA19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bookmarkStart w:id="132" w:name="_Hlk53666306"/>
      <w:bookmarkEnd w:id="131"/>
      <w:r w:rsidRPr="00A32E60">
        <w:rPr>
          <w:rFonts w:asciiTheme="minorEastAsia" w:hAnsiTheme="minorEastAsia"/>
          <w:sz w:val="20"/>
          <w:szCs w:val="20"/>
        </w:rPr>
        <w:t>慈悲の心にサンヤマを行うことで、ヨーギーは力を得る。</w:t>
      </w:r>
    </w:p>
    <w:p w14:paraId="4C9F93A7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bookmarkStart w:id="133" w:name="_Hlk53666467"/>
      <w:bookmarkEnd w:id="132"/>
      <w:r w:rsidRPr="00A32E60">
        <w:rPr>
          <w:rFonts w:asciiTheme="minorEastAsia" w:hAnsiTheme="minorEastAsia"/>
          <w:sz w:val="20"/>
          <w:szCs w:val="20"/>
        </w:rPr>
        <w:t>象などの力</w:t>
      </w:r>
      <w:r w:rsidRPr="00A32E60">
        <w:rPr>
          <w:rFonts w:asciiTheme="minorEastAsia" w:hAnsiTheme="minorEastAsia" w:hint="eastAsia"/>
          <w:sz w:val="20"/>
          <w:szCs w:val="20"/>
        </w:rPr>
        <w:t>の</w:t>
      </w:r>
      <w:r w:rsidRPr="00A32E60">
        <w:rPr>
          <w:rFonts w:asciiTheme="minorEastAsia" w:hAnsiTheme="minorEastAsia"/>
          <w:sz w:val="20"/>
          <w:szCs w:val="20"/>
        </w:rPr>
        <w:t>強い動物にサンヤマを行うことで、その動物の力を得ることができる。</w:t>
      </w:r>
    </w:p>
    <w:p w14:paraId="20F04DF4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134" w:name="_Hlk53666479"/>
      <w:bookmarkEnd w:id="133"/>
      <w:r w:rsidRPr="00A32E60">
        <w:rPr>
          <w:rFonts w:asciiTheme="minorEastAsia" w:hAnsiTheme="minorEastAsia"/>
          <w:sz w:val="20"/>
          <w:szCs w:val="20"/>
        </w:rPr>
        <w:t>内なる光にサンヤマを行うことによって、微細なもの、隠されたもの、遠くのものを知ることができる</w:t>
      </w:r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3DEB4CC7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>7. 太陽にサンヤマを行うことによって、太陽系に関する知識が得られる。</w:t>
      </w:r>
    </w:p>
    <w:p w14:paraId="06ED3E8C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35" w:name="_Hlk53666491"/>
      <w:bookmarkEnd w:id="134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>8. 月にサンヤマを行うことで、星の</w:t>
      </w:r>
      <w:r w:rsidRPr="00A32E60">
        <w:rPr>
          <w:rFonts w:asciiTheme="minorEastAsia" w:hAnsiTheme="minorEastAsia" w:hint="eastAsia"/>
          <w:sz w:val="20"/>
          <w:szCs w:val="20"/>
        </w:rPr>
        <w:t>位置に関する</w:t>
      </w:r>
      <w:r w:rsidRPr="00A32E60">
        <w:rPr>
          <w:rFonts w:asciiTheme="minorEastAsia" w:hAnsiTheme="minorEastAsia"/>
          <w:sz w:val="20"/>
          <w:szCs w:val="20"/>
        </w:rPr>
        <w:t>知識が得られる。</w:t>
      </w:r>
    </w:p>
    <w:p w14:paraId="56852293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36" w:name="_Hlk53666633"/>
      <w:bookmarkEnd w:id="135"/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>9. 北極星にサンヤマを行うことで、星の運行に関する知識が得られる。</w:t>
      </w:r>
    </w:p>
    <w:p w14:paraId="4C8C5790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37" w:name="_Hlk53666657"/>
      <w:bookmarkEnd w:id="136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r w:rsidRPr="00A32E60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913" w:rsidRPr="00A32E60">
              <w:rPr>
                <w:rFonts w:asciiTheme="minorEastAsia" w:hAnsiTheme="minorEastAsia"/>
                <w:sz w:val="10"/>
                <w:szCs w:val="20"/>
              </w:rPr>
              <w:t>へそ</w:t>
            </w:r>
          </w:rt>
          <w:rubyBase>
            <w:r w:rsidR="00F40913" w:rsidRPr="00A32E60">
              <w:rPr>
                <w:rFonts w:asciiTheme="minorEastAsia" w:hAnsiTheme="minorEastAsia"/>
                <w:sz w:val="20"/>
                <w:szCs w:val="20"/>
              </w:rPr>
              <w:t>臍</w:t>
            </w:r>
          </w:rubyBase>
        </w:ruby>
      </w:r>
      <w:r w:rsidRPr="00A32E60">
        <w:rPr>
          <w:rFonts w:asciiTheme="minorEastAsia" w:hAnsiTheme="minorEastAsia"/>
          <w:sz w:val="20"/>
          <w:szCs w:val="20"/>
        </w:rPr>
        <w:t>のチャクラにサンヤマを行うことで、体の構造についての知識が得られる。</w:t>
      </w:r>
    </w:p>
    <w:p w14:paraId="3F081A4F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38" w:name="_Hlk53667107"/>
      <w:bookmarkEnd w:id="137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r w:rsidRPr="00A32E60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913" w:rsidRPr="00A32E60">
              <w:rPr>
                <w:rFonts w:asciiTheme="minorEastAsia" w:hAnsiTheme="minorEastAsia"/>
                <w:sz w:val="10"/>
                <w:szCs w:val="20"/>
              </w:rPr>
              <w:t>のど</w:t>
            </w:r>
          </w:rt>
          <w:rubyBase>
            <w:r w:rsidR="00F40913" w:rsidRPr="00A32E60">
              <w:rPr>
                <w:rFonts w:asciiTheme="minorEastAsia" w:hAnsiTheme="minorEastAsia"/>
                <w:sz w:val="20"/>
                <w:szCs w:val="20"/>
              </w:rPr>
              <w:t>咽</w:t>
            </w:r>
          </w:rubyBase>
        </w:ruby>
      </w:r>
      <w:r w:rsidRPr="00A32E60">
        <w:rPr>
          <w:rFonts w:asciiTheme="minorEastAsia" w:hAnsiTheme="minorEastAsia"/>
          <w:sz w:val="20"/>
          <w:szCs w:val="20"/>
        </w:rPr>
        <w:t>のくぼみにサンヤマを行うことで、空腹</w:t>
      </w:r>
      <w:r w:rsidRPr="00A32E60">
        <w:rPr>
          <w:rFonts w:asciiTheme="minorEastAsia" w:hAnsiTheme="minorEastAsia" w:hint="eastAsia"/>
          <w:sz w:val="20"/>
          <w:szCs w:val="20"/>
        </w:rPr>
        <w:t>と咽の渇き</w:t>
      </w:r>
      <w:r w:rsidRPr="00A32E60">
        <w:rPr>
          <w:rFonts w:asciiTheme="minorEastAsia" w:hAnsiTheme="minorEastAsia"/>
          <w:sz w:val="20"/>
          <w:szCs w:val="20"/>
        </w:rPr>
        <w:t>を取り除くことができる。</w:t>
      </w:r>
    </w:p>
    <w:p w14:paraId="34E6313A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39" w:name="_Hlk53667119"/>
      <w:bookmarkEnd w:id="138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>2. クールマ・ナ</w:t>
      </w:r>
      <w:r>
        <w:rPr>
          <w:rFonts w:asciiTheme="minorEastAsia" w:hAnsiTheme="minorEastAsia" w:hint="eastAsia"/>
          <w:sz w:val="20"/>
          <w:szCs w:val="20"/>
        </w:rPr>
        <w:t>ー</w:t>
      </w:r>
      <w:r w:rsidRPr="00A32E60">
        <w:rPr>
          <w:rFonts w:asciiTheme="minorEastAsia" w:hAnsiTheme="minorEastAsia"/>
          <w:sz w:val="20"/>
          <w:szCs w:val="20"/>
        </w:rPr>
        <w:t>ディにサンヤマを行うことで、体</w:t>
      </w:r>
      <w:r w:rsidRPr="00A32E60">
        <w:rPr>
          <w:rFonts w:asciiTheme="minorEastAsia" w:hAnsiTheme="minorEastAsia" w:hint="eastAsia"/>
          <w:sz w:val="20"/>
          <w:szCs w:val="20"/>
        </w:rPr>
        <w:t>は丈夫になる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7DFB4074" w14:textId="77777777" w:rsidR="00F40913" w:rsidRPr="00A32E60" w:rsidRDefault="00F40913" w:rsidP="00F40913">
      <w:pPr>
        <w:pStyle w:val="a5"/>
        <w:adjustRightInd w:val="0"/>
        <w:spacing w:line="400" w:lineRule="exact"/>
        <w:ind w:leftChars="300" w:left="112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40" w:name="_Hlk53667132"/>
      <w:bookmarkEnd w:id="139"/>
      <w:r w:rsidRPr="00A32E60">
        <w:rPr>
          <w:rFonts w:asciiTheme="minorEastAsia" w:hAnsiTheme="minorEastAsia" w:hint="eastAsia"/>
          <w:sz w:val="20"/>
          <w:szCs w:val="20"/>
        </w:rPr>
        <w:t>クールマ・ナーディ　…　咽の下にある亀の形をした管。</w:t>
      </w:r>
    </w:p>
    <w:p w14:paraId="2AE49FCC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bookmarkStart w:id="141" w:name="_Hlk53667154"/>
      <w:bookmarkEnd w:id="140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>3. 頭頂の光にサンヤマを行うことで、</w:t>
      </w:r>
      <w:r w:rsidRPr="00A32E60">
        <w:rPr>
          <w:rFonts w:asciiTheme="minorEastAsia" w:hAnsiTheme="minorEastAsia" w:hint="eastAsia"/>
          <w:sz w:val="20"/>
          <w:szCs w:val="20"/>
        </w:rPr>
        <w:t>悟りを開いた</w:t>
      </w:r>
      <w:r w:rsidRPr="00A32E60">
        <w:rPr>
          <w:rFonts w:asciiTheme="minorEastAsia" w:hAnsiTheme="minorEastAsia"/>
          <w:sz w:val="20"/>
          <w:szCs w:val="20"/>
        </w:rPr>
        <w:t>人達の姿が見える。</w:t>
      </w:r>
    </w:p>
    <w:p w14:paraId="1FD3201D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42" w:name="_Hlk53667226"/>
      <w:bookmarkEnd w:id="141"/>
      <w:r w:rsidRPr="00A32E60">
        <w:rPr>
          <w:rFonts w:asciiTheme="minorEastAsia" w:hAnsiTheme="minorEastAsia" w:hint="eastAsia"/>
          <w:sz w:val="20"/>
          <w:szCs w:val="20"/>
        </w:rPr>
        <w:lastRenderedPageBreak/>
        <w:t>3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r w:rsidRPr="00A32E60">
        <w:rPr>
          <w:rFonts w:asciiTheme="minorEastAsia" w:hAnsiTheme="minorEastAsia" w:hint="eastAsia"/>
          <w:sz w:val="20"/>
          <w:szCs w:val="20"/>
        </w:rPr>
        <w:t>以上のことは</w:t>
      </w:r>
      <w:r w:rsidRPr="00A32E60">
        <w:rPr>
          <w:rFonts w:asciiTheme="minorEastAsia" w:hAnsiTheme="minorEastAsia"/>
          <w:sz w:val="20"/>
          <w:szCs w:val="20"/>
        </w:rPr>
        <w:t>、</w:t>
      </w:r>
      <w:r w:rsidRPr="00A32E60">
        <w:rPr>
          <w:rFonts w:asciiTheme="minorEastAsia" w:hAnsiTheme="minorEastAsia" w:hint="eastAsia"/>
          <w:sz w:val="20"/>
          <w:szCs w:val="20"/>
        </w:rPr>
        <w:t>直観によっても知ることができる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0183CB8F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43" w:name="_Hlk53667242"/>
      <w:bookmarkEnd w:id="142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bookmarkStart w:id="144" w:name="_Hlk53667260"/>
      <w:bookmarkEnd w:id="143"/>
      <w:r w:rsidRPr="00A32E60">
        <w:rPr>
          <w:rFonts w:asciiTheme="minorEastAsia" w:hAnsiTheme="minorEastAsia"/>
          <w:sz w:val="20"/>
          <w:szCs w:val="20"/>
        </w:rPr>
        <w:t>心臓にサンヤマを行うことで、心についての</w:t>
      </w:r>
      <w:r w:rsidRPr="00A32E60">
        <w:rPr>
          <w:rFonts w:asciiTheme="minorEastAsia" w:hAnsiTheme="minorEastAsia" w:hint="eastAsia"/>
          <w:sz w:val="20"/>
          <w:szCs w:val="20"/>
        </w:rPr>
        <w:t>知識</w:t>
      </w:r>
      <w:r w:rsidRPr="00A32E60">
        <w:rPr>
          <w:rFonts w:asciiTheme="minorEastAsia" w:hAnsiTheme="minorEastAsia"/>
          <w:sz w:val="20"/>
          <w:szCs w:val="20"/>
        </w:rPr>
        <w:t>が得られる。</w:t>
      </w:r>
    </w:p>
    <w:p w14:paraId="3824EA51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145" w:name="_Hlk53667277"/>
      <w:bookmarkEnd w:id="144"/>
      <w:r w:rsidRPr="00A32E60">
        <w:rPr>
          <w:rFonts w:asciiTheme="minorEastAsia" w:hAnsiTheme="minorEastAsia"/>
          <w:sz w:val="20"/>
          <w:szCs w:val="20"/>
        </w:rPr>
        <w:t>サットヴァとプルシャは異なるものだが混同しやすい。この二つを同じものと見ることで、様々な経験が生じる。こ</w:t>
      </w:r>
      <w:r w:rsidRPr="00A32E60">
        <w:rPr>
          <w:rFonts w:asciiTheme="minorEastAsia" w:hAnsiTheme="minorEastAsia" w:hint="eastAsia"/>
          <w:sz w:val="20"/>
          <w:szCs w:val="20"/>
        </w:rPr>
        <w:t>れに</w:t>
      </w:r>
      <w:r w:rsidRPr="00A32E60">
        <w:rPr>
          <w:rFonts w:asciiTheme="minorEastAsia" w:hAnsiTheme="minorEastAsia"/>
          <w:sz w:val="20"/>
          <w:szCs w:val="20"/>
        </w:rPr>
        <w:t>サンヤマをすることで</w:t>
      </w:r>
      <w:r w:rsidRPr="00A32E60">
        <w:rPr>
          <w:rFonts w:asciiTheme="minorEastAsia" w:hAnsiTheme="minorEastAsia" w:hint="eastAsia"/>
          <w:sz w:val="20"/>
          <w:szCs w:val="20"/>
        </w:rPr>
        <w:t>、</w:t>
      </w:r>
      <w:r w:rsidRPr="00A32E60">
        <w:rPr>
          <w:rFonts w:asciiTheme="minorEastAsia" w:hAnsiTheme="minorEastAsia"/>
          <w:sz w:val="20"/>
          <w:szCs w:val="20"/>
        </w:rPr>
        <w:t>プルシャに対する知識を得る</w:t>
      </w:r>
      <w:r w:rsidRPr="00A32E60">
        <w:rPr>
          <w:rFonts w:asciiTheme="minorEastAsia" w:hAnsiTheme="minorEastAsia" w:hint="eastAsia"/>
          <w:sz w:val="20"/>
          <w:szCs w:val="20"/>
        </w:rPr>
        <w:t>ことができる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7B3DF632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>7. この知識によって、超感覚的な五感が生じる。</w:t>
      </w:r>
    </w:p>
    <w:p w14:paraId="131AE07E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bookmarkStart w:id="146" w:name="_Hlk53667293"/>
      <w:bookmarkEnd w:id="145"/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bookmarkStart w:id="147" w:name="_Hlk53667325"/>
      <w:bookmarkEnd w:id="146"/>
      <w:r w:rsidRPr="00A32E60">
        <w:rPr>
          <w:rFonts w:asciiTheme="minorEastAsia" w:hAnsiTheme="minorEastAsia"/>
          <w:sz w:val="20"/>
          <w:szCs w:val="20"/>
        </w:rPr>
        <w:t>これらは</w:t>
      </w:r>
      <w:r w:rsidRPr="00A32E60">
        <w:rPr>
          <w:rFonts w:asciiTheme="minorEastAsia" w:hAnsiTheme="minorEastAsia" w:hint="eastAsia"/>
          <w:sz w:val="20"/>
          <w:szCs w:val="20"/>
        </w:rPr>
        <w:t>日常の中ではシッディ</w:t>
      </w:r>
      <w:r w:rsidRPr="00A32E60">
        <w:rPr>
          <w:rFonts w:asciiTheme="minorEastAsia" w:hAnsiTheme="minorEastAsia"/>
          <w:sz w:val="20"/>
          <w:szCs w:val="20"/>
        </w:rPr>
        <w:t>と</w:t>
      </w:r>
      <w:r w:rsidRPr="00A32E60">
        <w:rPr>
          <w:rFonts w:asciiTheme="minorEastAsia" w:hAnsiTheme="minorEastAsia" w:hint="eastAsia"/>
          <w:sz w:val="20"/>
          <w:szCs w:val="20"/>
        </w:rPr>
        <w:t>なるが</w:t>
      </w:r>
      <w:r w:rsidRPr="00A32E60">
        <w:rPr>
          <w:rFonts w:asciiTheme="minorEastAsia" w:hAnsiTheme="minorEastAsia"/>
          <w:sz w:val="20"/>
          <w:szCs w:val="20"/>
        </w:rPr>
        <w:t>、</w:t>
      </w:r>
      <w:r w:rsidRPr="00A32E60">
        <w:rPr>
          <w:rFonts w:asciiTheme="minorEastAsia" w:hAnsiTheme="minorEastAsia" w:hint="eastAsia"/>
          <w:sz w:val="20"/>
          <w:szCs w:val="20"/>
        </w:rPr>
        <w:t>瞑想の</w:t>
      </w:r>
      <w:r w:rsidRPr="00A32E60">
        <w:rPr>
          <w:rFonts w:asciiTheme="minorEastAsia" w:hAnsiTheme="minorEastAsia"/>
          <w:sz w:val="20"/>
          <w:szCs w:val="20"/>
        </w:rPr>
        <w:t>障害となる。</w:t>
      </w:r>
    </w:p>
    <w:p w14:paraId="0922ECDC" w14:textId="77777777" w:rsidR="00F40913" w:rsidRPr="00A32E60" w:rsidRDefault="00F40913" w:rsidP="00F40913">
      <w:pPr>
        <w:shd w:val="clear" w:color="auto" w:fill="FFFFFF"/>
        <w:spacing w:line="400" w:lineRule="exact"/>
        <w:ind w:leftChars="300" w:left="1180" w:hangingChars="200" w:hanging="460"/>
        <w:contextualSpacing/>
        <w:jc w:val="both"/>
        <w:rPr>
          <w:rFonts w:asciiTheme="minorEastAsia" w:hAnsiTheme="minorEastAsia" w:cs="ＭＳ Ｐゴシック"/>
          <w:spacing w:val="15"/>
          <w:sz w:val="20"/>
          <w:szCs w:val="20"/>
        </w:rPr>
      </w:pP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シッディ … ヨーガの過程で生じる超能力。</w:t>
      </w:r>
    </w:p>
    <w:p w14:paraId="1BE57869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bookmarkStart w:id="148" w:name="_Hlk53667337"/>
      <w:bookmarkEnd w:id="147"/>
      <w:r w:rsidRPr="00A32E60">
        <w:rPr>
          <w:rFonts w:asciiTheme="minorEastAsia" w:hAnsiTheme="minorEastAsia" w:hint="eastAsia"/>
          <w:sz w:val="20"/>
          <w:szCs w:val="20"/>
        </w:rPr>
        <w:t>心と体の</w:t>
      </w:r>
      <w:r w:rsidRPr="00A32E60">
        <w:rPr>
          <w:rFonts w:asciiTheme="minorEastAsia" w:hAnsiTheme="minorEastAsia"/>
          <w:sz w:val="20"/>
          <w:szCs w:val="20"/>
        </w:rPr>
        <w:t>束縛を緩め、心の</w:t>
      </w:r>
      <w:r w:rsidRPr="00A32E60">
        <w:rPr>
          <w:rFonts w:asciiTheme="minorEastAsia" w:hAnsiTheme="minorEastAsia" w:hint="eastAsia"/>
          <w:sz w:val="20"/>
          <w:szCs w:val="20"/>
        </w:rPr>
        <w:t>道筋</w:t>
      </w:r>
      <w:r w:rsidRPr="00A32E60">
        <w:rPr>
          <w:rFonts w:asciiTheme="minorEastAsia" w:hAnsiTheme="minorEastAsia"/>
          <w:sz w:val="20"/>
          <w:szCs w:val="20"/>
        </w:rPr>
        <w:t>を知ることで、心を他人の肉体に入れることができる</w:t>
      </w:r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4D49085E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149" w:name="_Hlk53667351"/>
      <w:bookmarkEnd w:id="148"/>
      <w:r w:rsidRPr="00A32E60">
        <w:rPr>
          <w:rFonts w:asciiTheme="minorEastAsia" w:hAnsiTheme="minorEastAsia"/>
          <w:sz w:val="20"/>
          <w:szCs w:val="20"/>
        </w:rPr>
        <w:t>ウダーナによって、ヨーギーは水の上</w:t>
      </w:r>
      <w:r w:rsidRPr="00A32E60">
        <w:rPr>
          <w:rFonts w:asciiTheme="minorEastAsia" w:hAnsiTheme="minorEastAsia" w:hint="eastAsia"/>
          <w:sz w:val="20"/>
          <w:szCs w:val="20"/>
        </w:rPr>
        <w:t>、沼地、いばらの上</w:t>
      </w:r>
      <w:r w:rsidRPr="00A32E60">
        <w:rPr>
          <w:rFonts w:asciiTheme="minorEastAsia" w:hAnsiTheme="minorEastAsia"/>
          <w:sz w:val="20"/>
          <w:szCs w:val="20"/>
        </w:rPr>
        <w:t>を歩くことができるようになる。</w:t>
      </w:r>
    </w:p>
    <w:p w14:paraId="05D2EF25" w14:textId="77777777" w:rsidR="00F40913" w:rsidRPr="00A32E60" w:rsidRDefault="00F40913" w:rsidP="00F40913">
      <w:pPr>
        <w:shd w:val="clear" w:color="auto" w:fill="FFFFFF"/>
        <w:spacing w:line="400" w:lineRule="exact"/>
        <w:ind w:leftChars="300" w:left="720"/>
        <w:contextualSpacing/>
        <w:jc w:val="both"/>
        <w:rPr>
          <w:rFonts w:asciiTheme="minorEastAsia" w:hAnsiTheme="minorEastAsia" w:cs="ＭＳ Ｐゴシック"/>
          <w:spacing w:val="15"/>
          <w:sz w:val="20"/>
          <w:szCs w:val="20"/>
        </w:rPr>
      </w:pP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ウダーナ…上昇する気の流れ。</w:t>
      </w:r>
    </w:p>
    <w:p w14:paraId="082D0EA0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bookmarkStart w:id="150" w:name="_Hlk53667371"/>
      <w:bookmarkEnd w:id="149"/>
      <w:r w:rsidRPr="00A32E60">
        <w:rPr>
          <w:rFonts w:asciiTheme="minorEastAsia" w:hAnsiTheme="minorEastAsia"/>
          <w:sz w:val="20"/>
          <w:szCs w:val="20"/>
        </w:rPr>
        <w:t>サマーナによって、ヨーギー</w:t>
      </w:r>
      <w:r w:rsidRPr="00A32E60">
        <w:rPr>
          <w:rFonts w:asciiTheme="minorEastAsia" w:hAnsiTheme="minorEastAsia" w:hint="eastAsia"/>
          <w:sz w:val="20"/>
          <w:szCs w:val="20"/>
        </w:rPr>
        <w:t>は熱を生み出すことができる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4396BBBC" w14:textId="77777777" w:rsidR="00F40913" w:rsidRPr="00A32E60" w:rsidRDefault="00F40913" w:rsidP="00F40913">
      <w:pPr>
        <w:shd w:val="clear" w:color="auto" w:fill="FFFFFF"/>
        <w:spacing w:line="400" w:lineRule="exact"/>
        <w:ind w:leftChars="300" w:left="720"/>
        <w:contextualSpacing/>
        <w:jc w:val="both"/>
        <w:rPr>
          <w:rFonts w:asciiTheme="minorEastAsia" w:hAnsiTheme="minorEastAsia" w:cs="ＭＳ Ｐゴシック"/>
          <w:spacing w:val="15"/>
          <w:sz w:val="20"/>
          <w:szCs w:val="20"/>
        </w:rPr>
      </w:pP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サマーナ …</w:t>
      </w:r>
      <w:r w:rsidRPr="00A32E60">
        <w:rPr>
          <w:rFonts w:asciiTheme="minorEastAsia" w:hAnsiTheme="minorEastAsia" w:cs="ＭＳ Ｐゴシック"/>
          <w:spacing w:val="15"/>
          <w:sz w:val="20"/>
          <w:szCs w:val="20"/>
        </w:rPr>
        <w:t xml:space="preserve"> </w:t>
      </w:r>
      <w:r w:rsidRPr="00A32E60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913" w:rsidRPr="00A32E60">
              <w:rPr>
                <w:rFonts w:asciiTheme="minorEastAsia" w:hAnsiTheme="minorEastAsia"/>
                <w:sz w:val="10"/>
                <w:szCs w:val="20"/>
              </w:rPr>
              <w:t>のど</w:t>
            </w:r>
          </w:rt>
          <w:rubyBase>
            <w:r w:rsidR="00F40913" w:rsidRPr="00A32E60">
              <w:rPr>
                <w:rFonts w:asciiTheme="minorEastAsia" w:hAnsiTheme="minorEastAsia"/>
                <w:sz w:val="20"/>
                <w:szCs w:val="20"/>
              </w:rPr>
              <w:t>咽</w:t>
            </w:r>
          </w:rubyBase>
        </w:ruby>
      </w:r>
      <w:r w:rsidRPr="00A32E60">
        <w:rPr>
          <w:rFonts w:asciiTheme="minorEastAsia" w:hAnsiTheme="minorEastAsia"/>
          <w:sz w:val="20"/>
          <w:szCs w:val="20"/>
        </w:rPr>
        <w:t>の</w:t>
      </w:r>
      <w:r w:rsidRPr="00A32E60">
        <w:rPr>
          <w:rFonts w:asciiTheme="minorEastAsia" w:hAnsiTheme="minorEastAsia" w:cs="ＭＳ Ｐゴシック" w:hint="eastAsia"/>
          <w:spacing w:val="15"/>
          <w:sz w:val="20"/>
          <w:szCs w:val="20"/>
        </w:rPr>
        <w:t>あたりに位置し、主に消化に関わる気。</w:t>
      </w:r>
    </w:p>
    <w:p w14:paraId="08ACEA33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>2. 耳と空間にサンヤマを行えば、超感覚的な聴力を得ることができる。</w:t>
      </w:r>
    </w:p>
    <w:bookmarkEnd w:id="150"/>
    <w:p w14:paraId="6CA16444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>3. 体と空間</w:t>
      </w:r>
      <w:r w:rsidRPr="00A32E60">
        <w:rPr>
          <w:rFonts w:asciiTheme="minorEastAsia" w:hAnsiTheme="minorEastAsia" w:hint="eastAsia"/>
          <w:sz w:val="20"/>
          <w:szCs w:val="20"/>
        </w:rPr>
        <w:t>の関係</w:t>
      </w:r>
      <w:r w:rsidRPr="00A32E60">
        <w:rPr>
          <w:rFonts w:asciiTheme="minorEastAsia" w:hAnsiTheme="minorEastAsia"/>
          <w:sz w:val="20"/>
          <w:szCs w:val="20"/>
        </w:rPr>
        <w:t>にサンヤマを行えば、ヨーギーの体は</w:t>
      </w:r>
      <w:r w:rsidRPr="00A32E60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913" w:rsidRPr="00A32E60">
              <w:rPr>
                <w:rFonts w:asciiTheme="minorEastAsia" w:hAnsiTheme="minorEastAsia"/>
                <w:sz w:val="10"/>
                <w:szCs w:val="20"/>
              </w:rPr>
              <w:t>わた</w:t>
            </w:r>
          </w:rt>
          <w:rubyBase>
            <w:r w:rsidR="00F40913" w:rsidRPr="00A32E60">
              <w:rPr>
                <w:rFonts w:asciiTheme="minorEastAsia" w:hAnsiTheme="minorEastAsia"/>
                <w:sz w:val="20"/>
                <w:szCs w:val="20"/>
              </w:rPr>
              <w:t>綿</w:t>
            </w:r>
          </w:rubyBase>
        </w:ruby>
      </w:r>
      <w:r w:rsidRPr="00A32E60">
        <w:rPr>
          <w:rFonts w:asciiTheme="minorEastAsia" w:hAnsiTheme="minorEastAsia"/>
          <w:sz w:val="20"/>
          <w:szCs w:val="20"/>
        </w:rPr>
        <w:t>のよう</w:t>
      </w:r>
      <w:r w:rsidRPr="00A32E60">
        <w:rPr>
          <w:rFonts w:asciiTheme="minorEastAsia" w:hAnsiTheme="minorEastAsia" w:hint="eastAsia"/>
          <w:sz w:val="20"/>
          <w:szCs w:val="20"/>
        </w:rPr>
        <w:t>に軽くなって、空を飛ぶことができる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06907852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r w:rsidRPr="00A32E60">
        <w:rPr>
          <w:rFonts w:asciiTheme="minorEastAsia" w:hAnsiTheme="minorEastAsia" w:hint="eastAsia"/>
          <w:sz w:val="20"/>
          <w:szCs w:val="20"/>
        </w:rPr>
        <w:t>サンヤマによって、心は体の外でも活動することができるようになる。これによって</w:t>
      </w:r>
      <w:r w:rsidRPr="00A32E60">
        <w:rPr>
          <w:rFonts w:asciiTheme="minorEastAsia" w:hAnsiTheme="minorEastAsia"/>
          <w:sz w:val="20"/>
          <w:szCs w:val="20"/>
        </w:rPr>
        <w:t>、</w:t>
      </w:r>
      <w:r w:rsidRPr="00A32E60">
        <w:rPr>
          <w:rFonts w:asciiTheme="minorEastAsia" w:hAnsiTheme="minorEastAsia" w:hint="eastAsia"/>
          <w:sz w:val="20"/>
          <w:szCs w:val="20"/>
        </w:rPr>
        <w:t>智慧の</w:t>
      </w:r>
      <w:r w:rsidRPr="00A32E60">
        <w:rPr>
          <w:rFonts w:asciiTheme="minorEastAsia" w:hAnsiTheme="minorEastAsia"/>
          <w:sz w:val="20"/>
          <w:szCs w:val="20"/>
        </w:rPr>
        <w:t>光をさえぎっていたベールが</w:t>
      </w:r>
      <w:r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913" w:rsidRPr="00B14D8C">
              <w:rPr>
                <w:rFonts w:ascii="ＭＳ Ｐ明朝" w:eastAsia="ＭＳ Ｐ明朝" w:hAnsi="ＭＳ Ｐ明朝"/>
                <w:sz w:val="10"/>
                <w:szCs w:val="20"/>
              </w:rPr>
              <w:t>は</w:t>
            </w:r>
          </w:rt>
          <w:rubyBase>
            <w:r w:rsidR="00F40913">
              <w:rPr>
                <w:rFonts w:asciiTheme="minorEastAsia" w:hAnsiTheme="minorEastAsia"/>
                <w:sz w:val="20"/>
                <w:szCs w:val="20"/>
              </w:rPr>
              <w:t>剥</w:t>
            </w:r>
          </w:rubyBase>
        </w:ruby>
      </w:r>
      <w:r w:rsidRPr="00A32E60">
        <w:rPr>
          <w:rFonts w:asciiTheme="minorEastAsia" w:hAnsiTheme="minorEastAsia"/>
          <w:sz w:val="20"/>
          <w:szCs w:val="20"/>
        </w:rPr>
        <w:t>がれる。</w:t>
      </w:r>
    </w:p>
    <w:p w14:paraId="6F649FC1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r w:rsidRPr="00A32E60">
        <w:rPr>
          <w:rFonts w:asciiTheme="minorEastAsia" w:hAnsiTheme="minorEastAsia" w:hint="eastAsia"/>
          <w:sz w:val="20"/>
          <w:szCs w:val="20"/>
        </w:rPr>
        <w:t>元素の粗大な面から、精妙な構成におけるまで、サンヤマによってその元素を支配することができる。</w:t>
      </w:r>
    </w:p>
    <w:p w14:paraId="02519146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>6. それによって、</w:t>
      </w:r>
      <w:r w:rsidRPr="00A32E60">
        <w:rPr>
          <w:rFonts w:asciiTheme="minorEastAsia" w:hAnsiTheme="minorEastAsia" w:hint="eastAsia"/>
          <w:sz w:val="20"/>
          <w:szCs w:val="20"/>
        </w:rPr>
        <w:t>体を小さくする、体を出現させる、病気などの害から体を守るなどの</w:t>
      </w:r>
      <w:r w:rsidRPr="00A32E60">
        <w:rPr>
          <w:rFonts w:asciiTheme="minorEastAsia" w:hAnsiTheme="minorEastAsia"/>
          <w:sz w:val="20"/>
          <w:szCs w:val="20"/>
        </w:rPr>
        <w:t>力が得られる。</w:t>
      </w:r>
    </w:p>
    <w:p w14:paraId="0E3EDC1C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r w:rsidRPr="00A32E60">
        <w:rPr>
          <w:rFonts w:asciiTheme="minorEastAsia" w:hAnsiTheme="minorEastAsia" w:hint="eastAsia"/>
          <w:sz w:val="20"/>
          <w:szCs w:val="20"/>
        </w:rPr>
        <w:t>完成された身体は</w:t>
      </w:r>
      <w:r w:rsidRPr="00A32E60">
        <w:rPr>
          <w:rFonts w:asciiTheme="minorEastAsia" w:hAnsiTheme="minorEastAsia"/>
          <w:sz w:val="20"/>
          <w:szCs w:val="20"/>
        </w:rPr>
        <w:t>、美しさ、気品、強さ</w:t>
      </w:r>
      <w:r w:rsidRPr="00A32E60">
        <w:rPr>
          <w:rFonts w:asciiTheme="minorEastAsia" w:hAnsiTheme="minorEastAsia" w:hint="eastAsia"/>
          <w:sz w:val="20"/>
          <w:szCs w:val="20"/>
        </w:rPr>
        <w:t>、ダイヤモンドのような堅固さを持つ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1C8EE210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r w:rsidRPr="00A32E60">
        <w:rPr>
          <w:rFonts w:asciiTheme="minorEastAsia" w:hAnsiTheme="minorEastAsia" w:hint="eastAsia"/>
          <w:sz w:val="20"/>
          <w:szCs w:val="20"/>
        </w:rPr>
        <w:t>知覚作用と自我意識、プルシャの繋がりにサンヤマを行うことで、感覚器官を支配することができる。</w:t>
      </w:r>
    </w:p>
    <w:p w14:paraId="308339A9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r w:rsidRPr="00A32E60">
        <w:rPr>
          <w:rFonts w:asciiTheme="minorEastAsia" w:hAnsiTheme="minorEastAsia" w:hint="eastAsia"/>
          <w:sz w:val="20"/>
          <w:szCs w:val="20"/>
        </w:rPr>
        <w:t>これ</w:t>
      </w:r>
      <w:r w:rsidRPr="00A32E60">
        <w:rPr>
          <w:rFonts w:asciiTheme="minorEastAsia" w:hAnsiTheme="minorEastAsia"/>
          <w:sz w:val="20"/>
          <w:szCs w:val="20"/>
        </w:rPr>
        <w:t>によって、心と同じように体を早く動かすことのできる能力、五感を使わずに知覚する</w:t>
      </w:r>
      <w:r w:rsidRPr="00A32E60">
        <w:rPr>
          <w:rFonts w:asciiTheme="minorEastAsia" w:hAnsiTheme="minorEastAsia" w:hint="eastAsia"/>
          <w:sz w:val="20"/>
          <w:szCs w:val="20"/>
        </w:rPr>
        <w:t>能力が生じ</w:t>
      </w:r>
      <w:r w:rsidRPr="00A32E60">
        <w:rPr>
          <w:rFonts w:asciiTheme="minorEastAsia" w:hAnsiTheme="minorEastAsia"/>
          <w:sz w:val="20"/>
          <w:szCs w:val="20"/>
        </w:rPr>
        <w:t>、</w:t>
      </w:r>
      <w:r w:rsidRPr="00A32E60">
        <w:rPr>
          <w:rFonts w:asciiTheme="minorEastAsia" w:hAnsiTheme="minorEastAsia" w:hint="eastAsia"/>
          <w:sz w:val="20"/>
          <w:szCs w:val="20"/>
        </w:rPr>
        <w:t>プラクリティ</w:t>
      </w:r>
      <w:r w:rsidRPr="00A32E60">
        <w:rPr>
          <w:rFonts w:asciiTheme="minorEastAsia" w:hAnsiTheme="minorEastAsia"/>
          <w:sz w:val="20"/>
          <w:szCs w:val="20"/>
        </w:rPr>
        <w:t>への支配力を得る。</w:t>
      </w:r>
    </w:p>
    <w:p w14:paraId="3547C490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>0. サットヴァとプルシャとの違いを知ることで、全ての存在を支配</w:t>
      </w:r>
      <w:r w:rsidRPr="00A32E60">
        <w:rPr>
          <w:rFonts w:asciiTheme="minorEastAsia" w:hAnsiTheme="minorEastAsia" w:hint="eastAsia"/>
          <w:sz w:val="20"/>
          <w:szCs w:val="20"/>
        </w:rPr>
        <w:t>し、</w:t>
      </w:r>
      <w:r>
        <w:rPr>
          <w:rFonts w:asciiTheme="minorEastAsia" w:hAnsiTheme="minorEastAsia" w:hint="eastAsia"/>
          <w:sz w:val="20"/>
          <w:szCs w:val="20"/>
        </w:rPr>
        <w:t>全て</w:t>
      </w:r>
      <w:r w:rsidRPr="00A32E60">
        <w:rPr>
          <w:rFonts w:asciiTheme="minorEastAsia" w:hAnsiTheme="minorEastAsia" w:hint="eastAsia"/>
          <w:sz w:val="20"/>
          <w:szCs w:val="20"/>
        </w:rPr>
        <w:t>を知る者となる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1D4C9CAF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>1. これらに</w:t>
      </w:r>
      <w:r w:rsidRPr="00A32E60">
        <w:rPr>
          <w:rFonts w:asciiTheme="minorEastAsia" w:hAnsiTheme="minorEastAsia" w:hint="eastAsia"/>
          <w:sz w:val="20"/>
          <w:szCs w:val="20"/>
        </w:rPr>
        <w:t>対してすら無執着</w:t>
      </w:r>
      <w:r w:rsidRPr="00A32E60">
        <w:rPr>
          <w:rFonts w:asciiTheme="minorEastAsia" w:hAnsiTheme="minorEastAsia"/>
          <w:sz w:val="20"/>
          <w:szCs w:val="20"/>
        </w:rPr>
        <w:t>であることによって、束縛の種は取り去られ、カイヴァリヤが実現される。</w:t>
      </w:r>
    </w:p>
    <w:p w14:paraId="1F23AD48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>2. たとえ神々から称賛を得ても、それを喜んではならない。それによって、再び輪廻の流れに戻る可能性が生じるからである。</w:t>
      </w:r>
    </w:p>
    <w:p w14:paraId="36BB767A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r>
        <w:rPr>
          <w:rFonts w:asciiTheme="minorEastAsia" w:hAnsiTheme="minorEastAsia" w:hint="eastAsia"/>
          <w:sz w:val="20"/>
          <w:szCs w:val="20"/>
        </w:rPr>
        <w:t>刹那の連続</w:t>
      </w:r>
      <w:r w:rsidRPr="00A32E60">
        <w:rPr>
          <w:rFonts w:asciiTheme="minorEastAsia" w:hAnsiTheme="minorEastAsia" w:hint="eastAsia"/>
          <w:sz w:val="20"/>
          <w:szCs w:val="20"/>
        </w:rPr>
        <w:t>に</w:t>
      </w:r>
      <w:r w:rsidRPr="00A32E60">
        <w:rPr>
          <w:rFonts w:asciiTheme="minorEastAsia" w:hAnsiTheme="minorEastAsia"/>
          <w:sz w:val="20"/>
          <w:szCs w:val="20"/>
        </w:rPr>
        <w:t>サンヤマを行うことで、識別智が得られる。</w:t>
      </w:r>
    </w:p>
    <w:p w14:paraId="50BCFF8F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r w:rsidRPr="00A32E60">
        <w:rPr>
          <w:rFonts w:asciiTheme="minorEastAsia" w:hAnsiTheme="minorEastAsia" w:hint="eastAsia"/>
          <w:sz w:val="20"/>
          <w:szCs w:val="20"/>
        </w:rPr>
        <w:t>それによって、種類、特徴、場所などが似ていて区別することが難しかったものを、認識することができる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7DA4F799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>5. 識別によってあ</w:t>
      </w:r>
      <w:r w:rsidRPr="00A32E60">
        <w:rPr>
          <w:rFonts w:asciiTheme="minorEastAsia" w:hAnsiTheme="minorEastAsia" w:hint="eastAsia"/>
          <w:sz w:val="20"/>
          <w:szCs w:val="20"/>
        </w:rPr>
        <w:t>らゆる</w:t>
      </w:r>
      <w:r w:rsidRPr="00A32E60">
        <w:rPr>
          <w:rFonts w:asciiTheme="minorEastAsia" w:hAnsiTheme="minorEastAsia"/>
          <w:sz w:val="20"/>
          <w:szCs w:val="20"/>
        </w:rPr>
        <w:t>もの</w:t>
      </w:r>
      <w:r w:rsidRPr="00A32E60">
        <w:rPr>
          <w:rFonts w:asciiTheme="minorEastAsia" w:hAnsiTheme="minorEastAsia" w:hint="eastAsia"/>
          <w:sz w:val="20"/>
          <w:szCs w:val="20"/>
        </w:rPr>
        <w:t>の本性を知り、それらを解放に導く。</w:t>
      </w:r>
    </w:p>
    <w:p w14:paraId="3CBBA2F1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lastRenderedPageBreak/>
        <w:t>5</w:t>
      </w:r>
      <w:r w:rsidRPr="00A32E60">
        <w:rPr>
          <w:rFonts w:asciiTheme="minorEastAsia" w:hAnsiTheme="minorEastAsia"/>
          <w:sz w:val="20"/>
          <w:szCs w:val="20"/>
        </w:rPr>
        <w:t>6. サットヴァがプルシャと同じぐらい浄化されると、カイヴァリヤが訪れる。</w:t>
      </w:r>
    </w:p>
    <w:p w14:paraId="0566C2DC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</w:p>
    <w:p w14:paraId="524E1417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</w:p>
    <w:p w14:paraId="1865899B" w14:textId="77777777" w:rsidR="00F40913" w:rsidRPr="00A32E60" w:rsidRDefault="00F40913" w:rsidP="00F40913">
      <w:pPr>
        <w:adjustRightInd w:val="0"/>
        <w:spacing w:line="400" w:lineRule="exact"/>
        <w:jc w:val="both"/>
        <w:rPr>
          <w:rFonts w:asciiTheme="minorEastAsia" w:hAnsiTheme="minorEastAsia"/>
        </w:rPr>
      </w:pPr>
    </w:p>
    <w:p w14:paraId="0A5CAB38" w14:textId="77777777" w:rsidR="00F40913" w:rsidRPr="00F925E2" w:rsidRDefault="00F40913" w:rsidP="00F40913">
      <w:pPr>
        <w:pStyle w:val="1"/>
        <w:adjustRightInd w:val="0"/>
        <w:spacing w:before="0" w:after="0" w:line="400" w:lineRule="exact"/>
        <w:ind w:left="628" w:hangingChars="200" w:hanging="628"/>
        <w:jc w:val="both"/>
        <w:rPr>
          <w:rFonts w:asciiTheme="minorEastAsia" w:eastAsiaTheme="minorEastAsia" w:hAnsiTheme="minorEastAsia"/>
          <w:shd w:val="clear" w:color="auto" w:fill="F7F7F7"/>
        </w:rPr>
      </w:pPr>
      <w:r w:rsidRPr="00F925E2">
        <w:rPr>
          <w:rFonts w:asciiTheme="minorEastAsia" w:eastAsiaTheme="minorEastAsia" w:hAnsiTheme="minorEastAsia" w:hint="eastAsia"/>
          <w:shd w:val="clear" w:color="auto" w:fill="F7F7F7"/>
        </w:rPr>
        <w:t>Ⅳ　独存の章</w:t>
      </w:r>
    </w:p>
    <w:p w14:paraId="202147C1" w14:textId="77777777" w:rsidR="00F40913" w:rsidRPr="00A32E60" w:rsidRDefault="00F40913" w:rsidP="00F40913">
      <w:pPr>
        <w:adjustRightInd w:val="0"/>
        <w:spacing w:line="400" w:lineRule="exact"/>
        <w:ind w:left="480" w:hangingChars="200" w:hanging="480"/>
        <w:jc w:val="both"/>
        <w:rPr>
          <w:rFonts w:asciiTheme="minorEastAsia" w:hAnsiTheme="minorEastAsia"/>
        </w:rPr>
      </w:pPr>
      <w:bookmarkStart w:id="151" w:name="_Hlk53669877"/>
    </w:p>
    <w:p w14:paraId="37CA8ABC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52" w:name="_Hlk53669885"/>
      <w:bookmarkStart w:id="153" w:name="_Hlk53669984"/>
      <w:bookmarkEnd w:id="151"/>
      <w:r w:rsidRPr="00A32E60">
        <w:rPr>
          <w:rFonts w:asciiTheme="minorEastAsia" w:hAnsiTheme="minorEastAsia"/>
          <w:sz w:val="20"/>
          <w:szCs w:val="20"/>
        </w:rPr>
        <w:t>シッディは、前世の</w:t>
      </w:r>
      <w:r w:rsidRPr="00A32E60">
        <w:rPr>
          <w:rFonts w:asciiTheme="minorEastAsia" w:hAnsiTheme="minorEastAsia" w:hint="eastAsia"/>
          <w:sz w:val="20"/>
          <w:szCs w:val="20"/>
        </w:rPr>
        <w:t>影響</w:t>
      </w:r>
      <w:r w:rsidRPr="00A32E60">
        <w:rPr>
          <w:rFonts w:asciiTheme="minorEastAsia" w:hAnsiTheme="minorEastAsia"/>
          <w:sz w:val="20"/>
          <w:szCs w:val="20"/>
        </w:rPr>
        <w:t>、薬草、マントラ、</w:t>
      </w:r>
      <w:r w:rsidRPr="00A32E60">
        <w:rPr>
          <w:rFonts w:asciiTheme="minorEastAsia" w:hAnsiTheme="minorEastAsia" w:hint="eastAsia"/>
          <w:sz w:val="20"/>
          <w:szCs w:val="20"/>
        </w:rPr>
        <w:t>タパス、</w:t>
      </w:r>
      <w:r w:rsidRPr="00A32E60">
        <w:rPr>
          <w:rFonts w:asciiTheme="minorEastAsia" w:hAnsiTheme="minorEastAsia"/>
          <w:sz w:val="20"/>
          <w:szCs w:val="20"/>
        </w:rPr>
        <w:t>サマーディ</w:t>
      </w:r>
      <w:r w:rsidRPr="00A32E60">
        <w:rPr>
          <w:rFonts w:asciiTheme="minorEastAsia" w:hAnsiTheme="minorEastAsia" w:hint="eastAsia"/>
          <w:sz w:val="20"/>
          <w:szCs w:val="20"/>
        </w:rPr>
        <w:t>によって生じる。</w:t>
      </w:r>
    </w:p>
    <w:p w14:paraId="70391D0B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54" w:name="_Hlk53669992"/>
      <w:bookmarkEnd w:id="152"/>
      <w:bookmarkEnd w:id="153"/>
      <w:r w:rsidRPr="00A32E60">
        <w:rPr>
          <w:rFonts w:asciiTheme="minorEastAsia" w:hAnsiTheme="minorEastAsia"/>
          <w:sz w:val="20"/>
          <w:szCs w:val="20"/>
        </w:rPr>
        <w:t>異なる</w:t>
      </w:r>
      <w:r w:rsidRPr="00A32E60">
        <w:rPr>
          <w:rFonts w:asciiTheme="minorEastAsia" w:hAnsiTheme="minorEastAsia" w:hint="eastAsia"/>
          <w:sz w:val="20"/>
          <w:szCs w:val="20"/>
        </w:rPr>
        <w:t>種へ</w:t>
      </w:r>
      <w:r w:rsidRPr="00A32E60">
        <w:rPr>
          <w:rFonts w:asciiTheme="minorEastAsia" w:hAnsiTheme="minorEastAsia"/>
          <w:sz w:val="20"/>
          <w:szCs w:val="20"/>
        </w:rPr>
        <w:t>の転生は、プラクリティの</w:t>
      </w:r>
      <w:r w:rsidRPr="00A32E60">
        <w:rPr>
          <w:rFonts w:asciiTheme="minorEastAsia" w:hAnsiTheme="minorEastAsia" w:hint="eastAsia"/>
          <w:sz w:val="20"/>
          <w:szCs w:val="20"/>
        </w:rPr>
        <w:t>流れ</w:t>
      </w:r>
      <w:r w:rsidRPr="00A32E60">
        <w:rPr>
          <w:rFonts w:asciiTheme="minorEastAsia" w:hAnsiTheme="minorEastAsia"/>
          <w:sz w:val="20"/>
          <w:szCs w:val="20"/>
        </w:rPr>
        <w:t>によって生じる。</w:t>
      </w:r>
    </w:p>
    <w:p w14:paraId="5A1C2B87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55" w:name="_Hlk53670002"/>
      <w:bookmarkEnd w:id="154"/>
      <w:r w:rsidRPr="00A32E60">
        <w:rPr>
          <w:rFonts w:asciiTheme="minorEastAsia" w:hAnsiTheme="minorEastAsia" w:hint="eastAsia"/>
          <w:sz w:val="20"/>
          <w:szCs w:val="20"/>
        </w:rPr>
        <w:t>行為の動機</w:t>
      </w:r>
      <w:r w:rsidRPr="00A32E60">
        <w:rPr>
          <w:rFonts w:asciiTheme="minorEastAsia" w:hAnsiTheme="minorEastAsia"/>
          <w:sz w:val="20"/>
          <w:szCs w:val="20"/>
        </w:rPr>
        <w:t>が</w:t>
      </w:r>
      <w:r w:rsidRPr="00A32E60">
        <w:rPr>
          <w:rFonts w:asciiTheme="minorEastAsia" w:hAnsiTheme="minorEastAsia" w:hint="eastAsia"/>
          <w:sz w:val="20"/>
          <w:szCs w:val="20"/>
        </w:rPr>
        <w:t>プラクリティ</w:t>
      </w:r>
      <w:r w:rsidRPr="00A32E60">
        <w:rPr>
          <w:rFonts w:asciiTheme="minorEastAsia" w:hAnsiTheme="minorEastAsia"/>
          <w:sz w:val="20"/>
          <w:szCs w:val="20"/>
        </w:rPr>
        <w:t>の</w:t>
      </w:r>
      <w:r w:rsidRPr="00A32E60">
        <w:rPr>
          <w:rFonts w:asciiTheme="minorEastAsia" w:hAnsiTheme="minorEastAsia" w:hint="eastAsia"/>
          <w:sz w:val="20"/>
          <w:szCs w:val="20"/>
        </w:rPr>
        <w:t>流れの</w:t>
      </w:r>
      <w:r w:rsidRPr="00A32E60">
        <w:rPr>
          <w:rFonts w:asciiTheme="minorEastAsia" w:hAnsiTheme="minorEastAsia"/>
          <w:sz w:val="20"/>
          <w:szCs w:val="20"/>
        </w:rPr>
        <w:t>原因となるのではない。むしろ</w:t>
      </w:r>
      <w:r w:rsidRPr="00A32E60">
        <w:rPr>
          <w:rFonts w:asciiTheme="minorEastAsia" w:hAnsiTheme="minorEastAsia" w:hint="eastAsia"/>
          <w:sz w:val="20"/>
          <w:szCs w:val="20"/>
        </w:rPr>
        <w:t>それ</w:t>
      </w:r>
      <w:r w:rsidRPr="00A32E60">
        <w:rPr>
          <w:rFonts w:asciiTheme="minorEastAsia" w:hAnsiTheme="minorEastAsia"/>
          <w:sz w:val="20"/>
          <w:szCs w:val="20"/>
        </w:rPr>
        <w:t>は</w:t>
      </w:r>
      <w:r w:rsidRPr="00A32E60">
        <w:rPr>
          <w:rFonts w:asciiTheme="minorEastAsia" w:hAnsiTheme="minorEastAsia" w:hint="eastAsia"/>
          <w:sz w:val="20"/>
          <w:szCs w:val="20"/>
        </w:rPr>
        <w:t>、</w:t>
      </w:r>
      <w:r w:rsidRPr="00A32E60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913" w:rsidRPr="00A32E60">
              <w:rPr>
                <w:rFonts w:asciiTheme="minorEastAsia" w:hAnsiTheme="minorEastAsia"/>
                <w:sz w:val="10"/>
                <w:szCs w:val="20"/>
              </w:rPr>
              <w:t>せき</w:t>
            </w:r>
          </w:rt>
          <w:rubyBase>
            <w:r w:rsidR="00F40913" w:rsidRPr="00A32E60">
              <w:rPr>
                <w:rFonts w:asciiTheme="minorEastAsia" w:hAnsiTheme="minorEastAsia"/>
                <w:sz w:val="20"/>
                <w:szCs w:val="20"/>
              </w:rPr>
              <w:t>堰</w:t>
            </w:r>
          </w:rubyBase>
        </w:ruby>
      </w:r>
      <w:r w:rsidRPr="00A32E60">
        <w:rPr>
          <w:rFonts w:asciiTheme="minorEastAsia" w:hAnsiTheme="minorEastAsia" w:hint="eastAsia"/>
          <w:sz w:val="20"/>
          <w:szCs w:val="20"/>
        </w:rPr>
        <w:t>を切って</w:t>
      </w:r>
      <w:r w:rsidRPr="00A32E60">
        <w:rPr>
          <w:rFonts w:asciiTheme="minorEastAsia" w:hAnsiTheme="minorEastAsia"/>
          <w:sz w:val="20"/>
          <w:szCs w:val="20"/>
        </w:rPr>
        <w:t>畑に水を引く農夫のように、</w:t>
      </w:r>
      <w:r w:rsidRPr="00A32E60">
        <w:rPr>
          <w:rFonts w:asciiTheme="minorEastAsia" w:hAnsiTheme="minorEastAsia" w:hint="eastAsia"/>
          <w:sz w:val="20"/>
          <w:szCs w:val="20"/>
        </w:rPr>
        <w:t>プラクリティの流れの</w:t>
      </w:r>
      <w:r w:rsidRPr="00A32E60">
        <w:rPr>
          <w:rFonts w:asciiTheme="minorEastAsia" w:hAnsiTheme="minorEastAsia"/>
          <w:sz w:val="20"/>
          <w:szCs w:val="20"/>
        </w:rPr>
        <w:t>障害を取り除くのである。</w:t>
      </w:r>
    </w:p>
    <w:p w14:paraId="05BEAFB1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4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56" w:name="_Hlk53670013"/>
      <w:bookmarkEnd w:id="155"/>
      <w:r w:rsidRPr="00A32E60">
        <w:rPr>
          <w:rFonts w:asciiTheme="minorEastAsia" w:hAnsiTheme="minorEastAsia"/>
          <w:sz w:val="20"/>
          <w:szCs w:val="20"/>
        </w:rPr>
        <w:t>自我意識によって、</w:t>
      </w:r>
      <w:r w:rsidRPr="00A32E60">
        <w:rPr>
          <w:rFonts w:asciiTheme="minorEastAsia" w:hAnsiTheme="minorEastAsia" w:hint="eastAsia"/>
          <w:sz w:val="20"/>
          <w:szCs w:val="20"/>
        </w:rPr>
        <w:t>心が作り出される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7F66BE03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5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57" w:name="_Hlk53670024"/>
      <w:bookmarkEnd w:id="156"/>
      <w:r w:rsidRPr="00A32E60">
        <w:rPr>
          <w:rFonts w:asciiTheme="minorEastAsia" w:hAnsiTheme="minorEastAsia" w:hint="eastAsia"/>
          <w:sz w:val="20"/>
          <w:szCs w:val="20"/>
        </w:rPr>
        <w:t>心はその活動の性質において、集中していたり、散漫な状態となる。</w:t>
      </w:r>
    </w:p>
    <w:p w14:paraId="23947972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6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58" w:name="_Hlk53670035"/>
      <w:bookmarkEnd w:id="157"/>
      <w:r w:rsidRPr="00A32E60">
        <w:rPr>
          <w:rFonts w:asciiTheme="minorEastAsia" w:hAnsiTheme="minorEastAsia"/>
          <w:sz w:val="20"/>
          <w:szCs w:val="20"/>
        </w:rPr>
        <w:t>瞑想による心の集中状態では、カルマ</w:t>
      </w:r>
      <w:r w:rsidRPr="00A32E60">
        <w:rPr>
          <w:rFonts w:asciiTheme="minorEastAsia" w:hAnsiTheme="minorEastAsia" w:hint="eastAsia"/>
          <w:sz w:val="20"/>
          <w:szCs w:val="20"/>
        </w:rPr>
        <w:t>の蓄積</w:t>
      </w:r>
      <w:r w:rsidRPr="00A32E60">
        <w:rPr>
          <w:rFonts w:asciiTheme="minorEastAsia" w:hAnsiTheme="minorEastAsia"/>
          <w:sz w:val="20"/>
          <w:szCs w:val="20"/>
        </w:rPr>
        <w:t>は生じない。</w:t>
      </w:r>
    </w:p>
    <w:p w14:paraId="1203C3BD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7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59" w:name="_Hlk53670140"/>
      <w:bookmarkEnd w:id="158"/>
      <w:r w:rsidRPr="00A32E60">
        <w:rPr>
          <w:rFonts w:asciiTheme="minorEastAsia" w:hAnsiTheme="minorEastAsia"/>
          <w:sz w:val="20"/>
          <w:szCs w:val="20"/>
        </w:rPr>
        <w:t>ヨーギーのカルマは白くも黒くもない。その他の人</w:t>
      </w:r>
      <w:r w:rsidRPr="00A32E60">
        <w:rPr>
          <w:rFonts w:asciiTheme="minorEastAsia" w:hAnsiTheme="minorEastAsia" w:hint="eastAsia"/>
          <w:sz w:val="20"/>
          <w:szCs w:val="20"/>
        </w:rPr>
        <w:t>のカルマ</w:t>
      </w:r>
      <w:r w:rsidRPr="00A32E60">
        <w:rPr>
          <w:rFonts w:asciiTheme="minorEastAsia" w:hAnsiTheme="minorEastAsia"/>
          <w:sz w:val="20"/>
          <w:szCs w:val="20"/>
        </w:rPr>
        <w:t>は、白、黒、灰色の三つ</w:t>
      </w:r>
      <w:r w:rsidRPr="00A32E60">
        <w:rPr>
          <w:rFonts w:asciiTheme="minorEastAsia" w:hAnsiTheme="minorEastAsia" w:hint="eastAsia"/>
          <w:sz w:val="20"/>
          <w:szCs w:val="20"/>
        </w:rPr>
        <w:t>に色分けすることができる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3578DB6A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8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60" w:name="_Hlk53670165"/>
      <w:bookmarkEnd w:id="159"/>
      <w:r w:rsidRPr="00A32E60">
        <w:rPr>
          <w:rFonts w:asciiTheme="minorEastAsia" w:hAnsiTheme="minorEastAsia"/>
          <w:sz w:val="20"/>
          <w:szCs w:val="20"/>
        </w:rPr>
        <w:t>この三つのカルマは蓄積され、それが今生や来世で機会に応じて</w:t>
      </w:r>
      <w:r w:rsidRPr="00A32E60">
        <w:rPr>
          <w:rFonts w:asciiTheme="minorEastAsia" w:hAnsiTheme="minorEastAsia" w:hint="eastAsia"/>
          <w:sz w:val="20"/>
          <w:szCs w:val="20"/>
        </w:rPr>
        <w:t>願望となって</w:t>
      </w:r>
      <w:r w:rsidRPr="00A32E60">
        <w:rPr>
          <w:rFonts w:asciiTheme="minorEastAsia" w:hAnsiTheme="minorEastAsia"/>
          <w:sz w:val="20"/>
          <w:szCs w:val="20"/>
        </w:rPr>
        <w:t>生じる。</w:t>
      </w:r>
    </w:p>
    <w:p w14:paraId="78863C5C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9</w:t>
      </w:r>
      <w:r w:rsidRPr="00A32E60">
        <w:rPr>
          <w:rFonts w:asciiTheme="minorEastAsia" w:hAnsiTheme="minorEastAsia"/>
          <w:sz w:val="20"/>
          <w:szCs w:val="20"/>
        </w:rPr>
        <w:t xml:space="preserve">. </w:t>
      </w:r>
      <w:bookmarkStart w:id="161" w:name="_Hlk53670197"/>
      <w:bookmarkEnd w:id="160"/>
      <w:r w:rsidRPr="00A32E60">
        <w:rPr>
          <w:rFonts w:asciiTheme="minorEastAsia" w:hAnsiTheme="minorEastAsia"/>
          <w:sz w:val="20"/>
          <w:szCs w:val="20"/>
        </w:rPr>
        <w:t>サンスカーラと記憶は繋がっているので、たとえ生まれる時代や場所が変わっても、</w:t>
      </w:r>
      <w:r w:rsidRPr="00A32E60">
        <w:rPr>
          <w:rFonts w:asciiTheme="minorEastAsia" w:hAnsiTheme="minorEastAsia" w:hint="eastAsia"/>
          <w:sz w:val="20"/>
          <w:szCs w:val="20"/>
        </w:rPr>
        <w:t>サンスカーラ</w:t>
      </w:r>
      <w:r w:rsidRPr="00A32E60">
        <w:rPr>
          <w:rFonts w:asciiTheme="minorEastAsia" w:hAnsiTheme="minorEastAsia"/>
          <w:sz w:val="20"/>
          <w:szCs w:val="20"/>
        </w:rPr>
        <w:t>は変わらずにその人に付き従う。</w:t>
      </w:r>
    </w:p>
    <w:p w14:paraId="50C680DE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162" w:name="_Hlk53670237"/>
      <w:bookmarkEnd w:id="161"/>
      <w:r w:rsidRPr="00A32E60">
        <w:rPr>
          <w:rFonts w:asciiTheme="minorEastAsia" w:hAnsiTheme="minorEastAsia"/>
          <w:sz w:val="20"/>
          <w:szCs w:val="20"/>
        </w:rPr>
        <w:t>生</w:t>
      </w:r>
      <w:r w:rsidRPr="00A32E60">
        <w:rPr>
          <w:rFonts w:asciiTheme="minorEastAsia" w:hAnsiTheme="minorEastAsia" w:hint="eastAsia"/>
          <w:sz w:val="20"/>
          <w:szCs w:val="20"/>
        </w:rPr>
        <w:t>への</w:t>
      </w:r>
      <w:r>
        <w:rPr>
          <w:rFonts w:asciiTheme="minorEastAsia" w:hAnsiTheme="minorEastAsia" w:hint="eastAsia"/>
          <w:sz w:val="20"/>
          <w:szCs w:val="20"/>
        </w:rPr>
        <w:t>欲求</w:t>
      </w:r>
      <w:r w:rsidRPr="00A32E60">
        <w:rPr>
          <w:rFonts w:asciiTheme="minorEastAsia" w:hAnsiTheme="minorEastAsia"/>
          <w:sz w:val="20"/>
          <w:szCs w:val="20"/>
        </w:rPr>
        <w:t>が</w:t>
      </w:r>
      <w:r w:rsidRPr="00A32E60">
        <w:rPr>
          <w:rFonts w:asciiTheme="minorEastAsia" w:hAnsiTheme="minorEastAsia" w:hint="eastAsia"/>
          <w:sz w:val="20"/>
          <w:szCs w:val="20"/>
        </w:rPr>
        <w:t>永遠</w:t>
      </w:r>
      <w:r w:rsidRPr="00A32E60">
        <w:rPr>
          <w:rFonts w:asciiTheme="minorEastAsia" w:hAnsiTheme="minorEastAsia"/>
          <w:sz w:val="20"/>
          <w:szCs w:val="20"/>
        </w:rPr>
        <w:t>のものであるので、これらの</w:t>
      </w:r>
      <w:r w:rsidRPr="00A32E60">
        <w:rPr>
          <w:rFonts w:asciiTheme="minorEastAsia" w:hAnsiTheme="minorEastAsia" w:hint="eastAsia"/>
          <w:sz w:val="20"/>
          <w:szCs w:val="20"/>
        </w:rPr>
        <w:t>願望</w:t>
      </w:r>
      <w:r w:rsidRPr="00A32E60">
        <w:rPr>
          <w:rFonts w:asciiTheme="minorEastAsia" w:hAnsiTheme="minorEastAsia"/>
          <w:sz w:val="20"/>
          <w:szCs w:val="20"/>
        </w:rPr>
        <w:t>も</w:t>
      </w:r>
      <w:r w:rsidRPr="00A32E60">
        <w:rPr>
          <w:rFonts w:asciiTheme="minorEastAsia" w:hAnsiTheme="minorEastAsia" w:hint="eastAsia"/>
          <w:sz w:val="20"/>
          <w:szCs w:val="20"/>
        </w:rPr>
        <w:t>永遠</w:t>
      </w:r>
      <w:r w:rsidRPr="00A32E60">
        <w:rPr>
          <w:rFonts w:asciiTheme="minorEastAsia" w:hAnsiTheme="minorEastAsia"/>
          <w:sz w:val="20"/>
          <w:szCs w:val="20"/>
        </w:rPr>
        <w:t>からのものである。</w:t>
      </w:r>
    </w:p>
    <w:p w14:paraId="6A4AB0C5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bookmarkStart w:id="163" w:name="_Hlk53670254"/>
      <w:bookmarkEnd w:id="162"/>
      <w:r w:rsidRPr="00A32E60">
        <w:rPr>
          <w:rFonts w:asciiTheme="minorEastAsia" w:hAnsiTheme="minorEastAsia" w:hint="eastAsia"/>
          <w:sz w:val="20"/>
          <w:szCs w:val="20"/>
        </w:rPr>
        <w:t>願望は</w:t>
      </w:r>
      <w:r w:rsidRPr="00A32E60">
        <w:rPr>
          <w:rFonts w:asciiTheme="minorEastAsia" w:hAnsiTheme="minorEastAsia"/>
          <w:sz w:val="20"/>
          <w:szCs w:val="20"/>
        </w:rPr>
        <w:t>、原因</w:t>
      </w:r>
      <w:r w:rsidRPr="00A32E60">
        <w:rPr>
          <w:rFonts w:asciiTheme="minorEastAsia" w:hAnsiTheme="minorEastAsia" w:hint="eastAsia"/>
          <w:sz w:val="20"/>
          <w:szCs w:val="20"/>
        </w:rPr>
        <w:t>と</w:t>
      </w:r>
      <w:r w:rsidRPr="00A32E60">
        <w:rPr>
          <w:rFonts w:asciiTheme="minorEastAsia" w:hAnsiTheme="minorEastAsia"/>
          <w:sz w:val="20"/>
          <w:szCs w:val="20"/>
        </w:rPr>
        <w:t>結果</w:t>
      </w:r>
      <w:r w:rsidRPr="00A32E60">
        <w:rPr>
          <w:rFonts w:asciiTheme="minorEastAsia" w:hAnsiTheme="minorEastAsia" w:hint="eastAsia"/>
          <w:sz w:val="20"/>
          <w:szCs w:val="20"/>
        </w:rPr>
        <w:t>の</w:t>
      </w:r>
      <w:r w:rsidRPr="00A32E60">
        <w:rPr>
          <w:rFonts w:asciiTheme="minorEastAsia" w:hAnsiTheme="minorEastAsia"/>
          <w:sz w:val="20"/>
          <w:szCs w:val="20"/>
        </w:rPr>
        <w:t>基礎になる対象と共にあり、その対象が消えると</w:t>
      </w:r>
      <w:r w:rsidRPr="00A32E60">
        <w:rPr>
          <w:rFonts w:asciiTheme="minorEastAsia" w:hAnsiTheme="minorEastAsia" w:hint="eastAsia"/>
          <w:sz w:val="20"/>
          <w:szCs w:val="20"/>
        </w:rPr>
        <w:t>願望もまた</w:t>
      </w:r>
      <w:r w:rsidRPr="00A32E60">
        <w:rPr>
          <w:rFonts w:asciiTheme="minorEastAsia" w:hAnsiTheme="minorEastAsia"/>
          <w:sz w:val="20"/>
          <w:szCs w:val="20"/>
        </w:rPr>
        <w:t>消える。</w:t>
      </w:r>
    </w:p>
    <w:p w14:paraId="4E6C5387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bookmarkStart w:id="164" w:name="_Hlk53670312"/>
      <w:bookmarkEnd w:id="163"/>
      <w:r w:rsidRPr="00A32E60">
        <w:rPr>
          <w:rFonts w:asciiTheme="minorEastAsia" w:hAnsiTheme="minorEastAsia" w:hint="eastAsia"/>
          <w:sz w:val="20"/>
          <w:szCs w:val="20"/>
        </w:rPr>
        <w:t>現れ方の違いはあるが、願望はそれ本来の姿として過去や未来に存在している。</w:t>
      </w:r>
    </w:p>
    <w:p w14:paraId="2CCD3357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bookmarkStart w:id="165" w:name="_Hlk53670371"/>
      <w:bookmarkEnd w:id="164"/>
      <w:r w:rsidRPr="00A32E60">
        <w:rPr>
          <w:rFonts w:asciiTheme="minorEastAsia" w:hAnsiTheme="minorEastAsia"/>
          <w:sz w:val="20"/>
          <w:szCs w:val="20"/>
        </w:rPr>
        <w:t>それらは、</w:t>
      </w:r>
      <w:r w:rsidRPr="00A32E60">
        <w:rPr>
          <w:rFonts w:asciiTheme="minorEastAsia" w:hAnsiTheme="minorEastAsia" w:hint="eastAsia"/>
          <w:sz w:val="20"/>
          <w:szCs w:val="20"/>
        </w:rPr>
        <w:t>グナに基づいて精妙な状態で現れる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57376D84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>4. その対象の本質はグナの変化の一貫性に基づいている。</w:t>
      </w:r>
      <w:bookmarkStart w:id="166" w:name="_Hlk53670414"/>
      <w:bookmarkEnd w:id="165"/>
    </w:p>
    <w:p w14:paraId="047143CA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bookmarkStart w:id="167" w:name="_Hlk53670525"/>
      <w:bookmarkEnd w:id="166"/>
      <w:r w:rsidRPr="00A32E60">
        <w:rPr>
          <w:rFonts w:asciiTheme="minorEastAsia" w:hAnsiTheme="minorEastAsia"/>
          <w:sz w:val="20"/>
          <w:szCs w:val="20"/>
        </w:rPr>
        <w:t>同じ対象でも見る人の心によって全く違ったものとして現れる。したがって、対象と心は違うものであるということが理解される。</w:t>
      </w:r>
    </w:p>
    <w:p w14:paraId="08423FE7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168" w:name="_Hlk53670689"/>
      <w:bookmarkEnd w:id="167"/>
      <w:r w:rsidRPr="00A32E60">
        <w:rPr>
          <w:rFonts w:asciiTheme="minorEastAsia" w:hAnsiTheme="minorEastAsia" w:hint="eastAsia"/>
          <w:sz w:val="20"/>
          <w:szCs w:val="20"/>
        </w:rPr>
        <w:t>事物</w:t>
      </w:r>
      <w:r w:rsidRPr="00A32E60">
        <w:rPr>
          <w:rFonts w:asciiTheme="minorEastAsia" w:hAnsiTheme="minorEastAsia"/>
          <w:sz w:val="20"/>
          <w:szCs w:val="20"/>
        </w:rPr>
        <w:t>の存在は心に依存しているわけではない。</w:t>
      </w:r>
      <w:r w:rsidRPr="00A32E60">
        <w:rPr>
          <w:rFonts w:asciiTheme="minorEastAsia" w:hAnsiTheme="minorEastAsia" w:hint="eastAsia"/>
          <w:sz w:val="20"/>
          <w:szCs w:val="20"/>
        </w:rPr>
        <w:t>もしそうであるなら</w:t>
      </w:r>
      <w:r w:rsidRPr="00A32E60">
        <w:rPr>
          <w:rFonts w:asciiTheme="minorEastAsia" w:hAnsiTheme="minorEastAsia"/>
          <w:sz w:val="20"/>
          <w:szCs w:val="20"/>
        </w:rPr>
        <w:t>、心に認識されないとき、その</w:t>
      </w:r>
      <w:r w:rsidRPr="00A32E60">
        <w:rPr>
          <w:rFonts w:asciiTheme="minorEastAsia" w:hAnsiTheme="minorEastAsia" w:hint="eastAsia"/>
          <w:sz w:val="20"/>
          <w:szCs w:val="20"/>
        </w:rPr>
        <w:t>事物は存在しなくなってしまうだろう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709A3823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bookmarkStart w:id="169" w:name="_Hlk53670725"/>
      <w:bookmarkEnd w:id="168"/>
      <w:r w:rsidRPr="00A32E60">
        <w:rPr>
          <w:rFonts w:asciiTheme="minorEastAsia" w:hAnsiTheme="minorEastAsia"/>
          <w:sz w:val="20"/>
          <w:szCs w:val="20"/>
        </w:rPr>
        <w:t>心がその</w:t>
      </w:r>
      <w:r w:rsidRPr="00A32E60">
        <w:rPr>
          <w:rFonts w:asciiTheme="minorEastAsia" w:hAnsiTheme="minorEastAsia" w:hint="eastAsia"/>
          <w:sz w:val="20"/>
          <w:szCs w:val="20"/>
        </w:rPr>
        <w:t>事物</w:t>
      </w:r>
      <w:r w:rsidRPr="00A32E60">
        <w:rPr>
          <w:rFonts w:asciiTheme="minorEastAsia" w:hAnsiTheme="minorEastAsia"/>
          <w:sz w:val="20"/>
          <w:szCs w:val="20"/>
        </w:rPr>
        <w:t>を</w:t>
      </w:r>
      <w:r w:rsidRPr="00A32E60">
        <w:rPr>
          <w:rFonts w:asciiTheme="minorEastAsia" w:hAnsiTheme="minorEastAsia" w:hint="eastAsia"/>
          <w:sz w:val="20"/>
          <w:szCs w:val="20"/>
        </w:rPr>
        <w:t>認識</w:t>
      </w:r>
      <w:r w:rsidRPr="00A32E60">
        <w:rPr>
          <w:rFonts w:asciiTheme="minorEastAsia" w:hAnsiTheme="minorEastAsia"/>
          <w:sz w:val="20"/>
          <w:szCs w:val="20"/>
        </w:rPr>
        <w:t>するか</w:t>
      </w:r>
      <w:r w:rsidRPr="00A32E60">
        <w:rPr>
          <w:rFonts w:asciiTheme="minorEastAsia" w:hAnsiTheme="minorEastAsia" w:hint="eastAsia"/>
          <w:sz w:val="20"/>
          <w:szCs w:val="20"/>
        </w:rPr>
        <w:t>どうか</w:t>
      </w:r>
      <w:r w:rsidRPr="00A32E60">
        <w:rPr>
          <w:rFonts w:asciiTheme="minorEastAsia" w:hAnsiTheme="minorEastAsia"/>
          <w:sz w:val="20"/>
          <w:szCs w:val="20"/>
        </w:rPr>
        <w:t>によって、その</w:t>
      </w:r>
      <w:r w:rsidRPr="00A32E60">
        <w:rPr>
          <w:rFonts w:asciiTheme="minorEastAsia" w:hAnsiTheme="minorEastAsia" w:hint="eastAsia"/>
          <w:sz w:val="20"/>
          <w:szCs w:val="20"/>
        </w:rPr>
        <w:t>事物は知られたり、知られなかったりする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676891E5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bookmarkStart w:id="170" w:name="_Hlk53670796"/>
      <w:bookmarkEnd w:id="169"/>
      <w:r w:rsidRPr="00A32E60">
        <w:rPr>
          <w:rFonts w:asciiTheme="minorEastAsia" w:hAnsiTheme="minorEastAsia"/>
          <w:sz w:val="20"/>
          <w:szCs w:val="20"/>
        </w:rPr>
        <w:t>プルシャは不変であるので、心の</w:t>
      </w:r>
      <w:r w:rsidRPr="00A32E60">
        <w:rPr>
          <w:rFonts w:asciiTheme="minorEastAsia" w:hAnsiTheme="minorEastAsia" w:hint="eastAsia"/>
          <w:sz w:val="20"/>
          <w:szCs w:val="20"/>
        </w:rPr>
        <w:t>動きは常に知られている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31B1EFB5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1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bookmarkStart w:id="171" w:name="_Hlk53670815"/>
      <w:bookmarkEnd w:id="170"/>
      <w:r w:rsidRPr="00A32E60">
        <w:rPr>
          <w:rFonts w:asciiTheme="minorEastAsia" w:hAnsiTheme="minorEastAsia"/>
          <w:sz w:val="20"/>
          <w:szCs w:val="20"/>
        </w:rPr>
        <w:t>心はそれ自体で</w:t>
      </w:r>
      <w:r w:rsidRPr="00A32E60">
        <w:rPr>
          <w:rFonts w:asciiTheme="minorEastAsia" w:hAnsiTheme="minorEastAsia" w:hint="eastAsia"/>
          <w:sz w:val="20"/>
          <w:szCs w:val="20"/>
        </w:rPr>
        <w:t>輝くものではない</w:t>
      </w:r>
      <w:r w:rsidRPr="00A32E60">
        <w:rPr>
          <w:rFonts w:asciiTheme="minorEastAsia" w:hAnsiTheme="minorEastAsia"/>
          <w:sz w:val="20"/>
          <w:szCs w:val="20"/>
        </w:rPr>
        <w:t>。それはプルシャによって</w:t>
      </w:r>
      <w:r w:rsidRPr="00A32E60">
        <w:rPr>
          <w:rFonts w:asciiTheme="minorEastAsia" w:hAnsiTheme="minorEastAsia" w:hint="eastAsia"/>
          <w:sz w:val="20"/>
          <w:szCs w:val="20"/>
        </w:rPr>
        <w:t>見られるもの</w:t>
      </w:r>
      <w:r w:rsidRPr="00A32E60">
        <w:rPr>
          <w:rFonts w:asciiTheme="minorEastAsia" w:hAnsiTheme="minorEastAsia"/>
          <w:sz w:val="20"/>
          <w:szCs w:val="20"/>
        </w:rPr>
        <w:t>であるから。</w:t>
      </w:r>
    </w:p>
    <w:p w14:paraId="1245D3B7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 w:cs="Nirmala UI"/>
          <w:spacing w:val="15"/>
          <w:sz w:val="20"/>
          <w:szCs w:val="20"/>
          <w:shd w:val="clear" w:color="auto" w:fill="F7F7F7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172" w:name="_Hlk53670925"/>
      <w:bookmarkEnd w:id="171"/>
      <w:r w:rsidRPr="00A32E60">
        <w:rPr>
          <w:rFonts w:asciiTheme="minorEastAsia" w:hAnsiTheme="minorEastAsia" w:hint="eastAsia"/>
          <w:sz w:val="20"/>
          <w:szCs w:val="20"/>
        </w:rPr>
        <w:t>また、</w:t>
      </w:r>
      <w:r w:rsidRPr="00A32E60">
        <w:rPr>
          <w:rFonts w:asciiTheme="minorEastAsia" w:hAnsiTheme="minorEastAsia"/>
          <w:sz w:val="20"/>
          <w:szCs w:val="20"/>
        </w:rPr>
        <w:t>心は</w:t>
      </w:r>
      <w:r w:rsidRPr="00A32E60">
        <w:rPr>
          <w:rFonts w:asciiTheme="minorEastAsia" w:hAnsiTheme="minorEastAsia" w:hint="eastAsia"/>
          <w:sz w:val="20"/>
          <w:szCs w:val="20"/>
        </w:rPr>
        <w:t>二つのものを同時に認識することはできない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1BD7C89B" w14:textId="77777777" w:rsidR="00F40913" w:rsidRPr="00A32E60" w:rsidRDefault="00F40913" w:rsidP="00F40913">
      <w:pPr>
        <w:adjustRightInd w:val="0"/>
        <w:spacing w:line="400" w:lineRule="exact"/>
        <w:ind w:left="400" w:hangingChars="200" w:hanging="400"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bookmarkStart w:id="173" w:name="_Hlk53670947"/>
      <w:bookmarkEnd w:id="172"/>
      <w:r w:rsidRPr="00A32E60">
        <w:rPr>
          <w:rFonts w:asciiTheme="minorEastAsia" w:hAnsiTheme="minorEastAsia"/>
          <w:sz w:val="20"/>
          <w:szCs w:val="20"/>
        </w:rPr>
        <w:t>もし心が</w:t>
      </w:r>
      <w:r w:rsidRPr="00A32E60">
        <w:rPr>
          <w:rFonts w:asciiTheme="minorEastAsia" w:hAnsiTheme="minorEastAsia" w:hint="eastAsia"/>
          <w:sz w:val="20"/>
          <w:szCs w:val="20"/>
        </w:rPr>
        <w:t>別の心によって</w:t>
      </w:r>
      <w:r w:rsidRPr="00A32E60">
        <w:rPr>
          <w:rFonts w:asciiTheme="minorEastAsia" w:hAnsiTheme="minorEastAsia"/>
          <w:sz w:val="20"/>
          <w:szCs w:val="20"/>
        </w:rPr>
        <w:t>知覚されるのであれば、心は知覚す</w:t>
      </w:r>
      <w:r w:rsidRPr="00A32E60">
        <w:rPr>
          <w:rFonts w:asciiTheme="minorEastAsia" w:hAnsiTheme="minorEastAsia" w:hint="eastAsia"/>
          <w:sz w:val="20"/>
          <w:szCs w:val="20"/>
        </w:rPr>
        <w:t>る</w:t>
      </w:r>
      <w:r w:rsidRPr="00A32E60">
        <w:rPr>
          <w:rFonts w:asciiTheme="minorEastAsia" w:hAnsiTheme="minorEastAsia"/>
          <w:sz w:val="20"/>
          <w:szCs w:val="20"/>
        </w:rPr>
        <w:t>数だけ無限に存在することになり、</w:t>
      </w:r>
      <w:r w:rsidRPr="00A32E60">
        <w:rPr>
          <w:rFonts w:asciiTheme="minorEastAsia" w:hAnsiTheme="minorEastAsia" w:hint="eastAsia"/>
          <w:sz w:val="20"/>
          <w:szCs w:val="20"/>
        </w:rPr>
        <w:t>記憶の</w:t>
      </w:r>
      <w:r w:rsidRPr="00A32E60">
        <w:rPr>
          <w:rFonts w:asciiTheme="minorEastAsia" w:hAnsiTheme="minorEastAsia"/>
          <w:sz w:val="20"/>
          <w:szCs w:val="20"/>
        </w:rPr>
        <w:t>混乱を生じるだろう。</w:t>
      </w:r>
    </w:p>
    <w:p w14:paraId="4037B3D5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 w:cs="Nirmala UI"/>
          <w:spacing w:val="15"/>
          <w:sz w:val="20"/>
          <w:szCs w:val="20"/>
          <w:shd w:val="clear" w:color="auto" w:fill="F7F7F7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2. </w:t>
      </w:r>
      <w:bookmarkStart w:id="174" w:name="_Hlk53670962"/>
      <w:bookmarkEnd w:id="173"/>
      <w:r w:rsidRPr="00A32E60">
        <w:rPr>
          <w:rFonts w:asciiTheme="minorEastAsia" w:hAnsiTheme="minorEastAsia"/>
          <w:sz w:val="20"/>
          <w:szCs w:val="20"/>
        </w:rPr>
        <w:t>プルシャ</w:t>
      </w:r>
      <w:r w:rsidRPr="00A32E60">
        <w:rPr>
          <w:rFonts w:asciiTheme="minorEastAsia" w:hAnsiTheme="minorEastAsia" w:hint="eastAsia"/>
          <w:sz w:val="20"/>
          <w:szCs w:val="20"/>
        </w:rPr>
        <w:t>は</w:t>
      </w:r>
      <w:r w:rsidRPr="00A32E60">
        <w:rPr>
          <w:rFonts w:asciiTheme="minorEastAsia" w:hAnsiTheme="minorEastAsia"/>
          <w:sz w:val="20"/>
          <w:szCs w:val="20"/>
        </w:rPr>
        <w:t>不変であり、その</w:t>
      </w:r>
      <w:r w:rsidRPr="00A32E60">
        <w:rPr>
          <w:rFonts w:asciiTheme="minorEastAsia" w:hAnsiTheme="minorEastAsia" w:hint="eastAsia"/>
          <w:sz w:val="20"/>
          <w:szCs w:val="20"/>
        </w:rPr>
        <w:t>本性を見ることによって、心</w:t>
      </w:r>
      <w:r w:rsidRPr="00A32E60">
        <w:rPr>
          <w:rFonts w:asciiTheme="minorEastAsia" w:hAnsiTheme="minorEastAsia"/>
          <w:sz w:val="20"/>
          <w:szCs w:val="20"/>
        </w:rPr>
        <w:t>は自己を知る。</w:t>
      </w:r>
    </w:p>
    <w:p w14:paraId="33FABDD5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bookmarkStart w:id="175" w:name="_Hlk53671105"/>
      <w:bookmarkEnd w:id="174"/>
      <w:r w:rsidRPr="00A32E60">
        <w:rPr>
          <w:rFonts w:asciiTheme="minorEastAsia" w:hAnsiTheme="minorEastAsia"/>
          <w:sz w:val="20"/>
          <w:szCs w:val="20"/>
        </w:rPr>
        <w:t>見る者と見られるものに染められることで、心は</w:t>
      </w:r>
      <w:r w:rsidRPr="00A32E60">
        <w:rPr>
          <w:rFonts w:asciiTheme="minorEastAsia" w:hAnsiTheme="minorEastAsia" w:hint="eastAsia"/>
          <w:sz w:val="20"/>
          <w:szCs w:val="20"/>
        </w:rPr>
        <w:t>あらゆるものを知ることができる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35516AD9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lastRenderedPageBreak/>
        <w:t>2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bookmarkStart w:id="176" w:name="_Hlk53671044"/>
      <w:bookmarkEnd w:id="175"/>
      <w:r w:rsidRPr="00A32E60">
        <w:rPr>
          <w:rFonts w:asciiTheme="minorEastAsia" w:hAnsiTheme="minorEastAsia" w:hint="eastAsia"/>
          <w:sz w:val="20"/>
          <w:szCs w:val="20"/>
        </w:rPr>
        <w:t>心は</w:t>
      </w:r>
      <w:r w:rsidRPr="00A32E60">
        <w:rPr>
          <w:rFonts w:asciiTheme="minorEastAsia" w:hAnsiTheme="minorEastAsia"/>
          <w:sz w:val="20"/>
          <w:szCs w:val="20"/>
        </w:rPr>
        <w:t>無数の</w:t>
      </w:r>
      <w:r w:rsidRPr="00A32E60">
        <w:rPr>
          <w:rFonts w:asciiTheme="minorEastAsia" w:hAnsiTheme="minorEastAsia" w:hint="eastAsia"/>
          <w:sz w:val="20"/>
          <w:szCs w:val="20"/>
        </w:rPr>
        <w:t>願望</w:t>
      </w:r>
      <w:r w:rsidRPr="00A32E60">
        <w:rPr>
          <w:rFonts w:asciiTheme="minorEastAsia" w:hAnsiTheme="minorEastAsia"/>
          <w:sz w:val="20"/>
          <w:szCs w:val="20"/>
        </w:rPr>
        <w:t>に</w:t>
      </w:r>
      <w:r w:rsidRPr="00A32E60">
        <w:rPr>
          <w:rFonts w:asciiTheme="minorEastAsia" w:hAnsiTheme="minorEastAsia" w:hint="eastAsia"/>
          <w:sz w:val="20"/>
          <w:szCs w:val="20"/>
        </w:rPr>
        <w:t>よって動き回るが</w:t>
      </w:r>
      <w:r w:rsidRPr="00A32E60">
        <w:rPr>
          <w:rFonts w:asciiTheme="minorEastAsia" w:hAnsiTheme="minorEastAsia"/>
          <w:sz w:val="20"/>
          <w:szCs w:val="20"/>
        </w:rPr>
        <w:t>、心はプルシャのために</w:t>
      </w:r>
      <w:r w:rsidRPr="00A32E60">
        <w:rPr>
          <w:rFonts w:asciiTheme="minorEastAsia" w:hAnsiTheme="minorEastAsia" w:hint="eastAsia"/>
          <w:sz w:val="20"/>
          <w:szCs w:val="20"/>
        </w:rPr>
        <w:t>こそ</w:t>
      </w:r>
      <w:r w:rsidRPr="00A32E60">
        <w:rPr>
          <w:rFonts w:asciiTheme="minorEastAsia" w:hAnsiTheme="minorEastAsia"/>
          <w:sz w:val="20"/>
          <w:szCs w:val="20"/>
        </w:rPr>
        <w:t>働くものである。</w:t>
      </w:r>
    </w:p>
    <w:p w14:paraId="0F7CD1D7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5. </w:t>
      </w:r>
      <w:bookmarkStart w:id="177" w:name="_Hlk53671264"/>
      <w:bookmarkEnd w:id="176"/>
      <w:r w:rsidRPr="00A32E60">
        <w:rPr>
          <w:rFonts w:asciiTheme="minorEastAsia" w:hAnsiTheme="minorEastAsia"/>
          <w:sz w:val="20"/>
          <w:szCs w:val="20"/>
        </w:rPr>
        <w:t>心とプルシャ</w:t>
      </w:r>
      <w:r w:rsidRPr="00A32E60">
        <w:rPr>
          <w:rFonts w:asciiTheme="minorEastAsia" w:hAnsiTheme="minorEastAsia" w:hint="eastAsia"/>
          <w:sz w:val="20"/>
          <w:szCs w:val="20"/>
        </w:rPr>
        <w:t>の違いを知る人は</w:t>
      </w:r>
      <w:r w:rsidRPr="00A32E60">
        <w:rPr>
          <w:rFonts w:asciiTheme="minorEastAsia" w:hAnsiTheme="minorEastAsia"/>
          <w:sz w:val="20"/>
          <w:szCs w:val="20"/>
        </w:rPr>
        <w:t>、</w:t>
      </w:r>
      <w:r w:rsidRPr="00A32E60">
        <w:rPr>
          <w:rFonts w:asciiTheme="minorEastAsia" w:hAnsiTheme="minorEastAsia" w:hint="eastAsia"/>
          <w:sz w:val="20"/>
          <w:szCs w:val="20"/>
        </w:rPr>
        <w:t>もはや</w:t>
      </w:r>
      <w:r w:rsidRPr="00A32E60">
        <w:rPr>
          <w:rFonts w:asciiTheme="minorEastAsia" w:hAnsiTheme="minorEastAsia"/>
          <w:sz w:val="20"/>
          <w:szCs w:val="20"/>
        </w:rPr>
        <w:t>心を自己（アートマン）であると見ることは</w:t>
      </w:r>
      <w:r w:rsidRPr="00A32E60">
        <w:rPr>
          <w:rFonts w:asciiTheme="minorEastAsia" w:hAnsiTheme="minorEastAsia" w:hint="eastAsia"/>
          <w:sz w:val="20"/>
          <w:szCs w:val="20"/>
        </w:rPr>
        <w:t>ない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428AD1C3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6. </w:t>
      </w:r>
      <w:bookmarkStart w:id="178" w:name="_Hlk53671301"/>
      <w:bookmarkEnd w:id="177"/>
      <w:r w:rsidRPr="00A32E60">
        <w:rPr>
          <w:rFonts w:asciiTheme="minorEastAsia" w:hAnsiTheme="minorEastAsia"/>
          <w:sz w:val="20"/>
          <w:szCs w:val="20"/>
        </w:rPr>
        <w:t>この識別智を得た人は、カイヴァリヤへと赴く。</w:t>
      </w:r>
    </w:p>
    <w:p w14:paraId="629E0991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7. </w:t>
      </w:r>
      <w:bookmarkStart w:id="179" w:name="_Hlk53671335"/>
      <w:bookmarkEnd w:id="178"/>
      <w:r w:rsidRPr="00A32E60">
        <w:rPr>
          <w:rFonts w:asciiTheme="minorEastAsia" w:hAnsiTheme="minorEastAsia"/>
          <w:sz w:val="20"/>
          <w:szCs w:val="20"/>
        </w:rPr>
        <w:t>その間にも、</w:t>
      </w:r>
      <w:r w:rsidRPr="00A32E60">
        <w:rPr>
          <w:rFonts w:asciiTheme="minorEastAsia" w:hAnsiTheme="minorEastAsia" w:hint="eastAsia"/>
          <w:sz w:val="20"/>
          <w:szCs w:val="20"/>
        </w:rPr>
        <w:t>過去に生じているサンスカーラ</w:t>
      </w:r>
      <w:r w:rsidRPr="00A32E60">
        <w:rPr>
          <w:rFonts w:asciiTheme="minorEastAsia" w:hAnsiTheme="minorEastAsia"/>
          <w:sz w:val="20"/>
          <w:szCs w:val="20"/>
        </w:rPr>
        <w:t>から様々な心の作用</w:t>
      </w:r>
      <w:r w:rsidRPr="00A32E60">
        <w:rPr>
          <w:rFonts w:asciiTheme="minorEastAsia" w:hAnsiTheme="minorEastAsia" w:hint="eastAsia"/>
          <w:sz w:val="20"/>
          <w:szCs w:val="20"/>
        </w:rPr>
        <w:t>が</w:t>
      </w:r>
      <w:r w:rsidRPr="00A32E60">
        <w:rPr>
          <w:rFonts w:asciiTheme="minorEastAsia" w:hAnsiTheme="minorEastAsia"/>
          <w:sz w:val="20"/>
          <w:szCs w:val="20"/>
        </w:rPr>
        <w:t>生じてくる</w:t>
      </w:r>
      <w:r w:rsidRPr="00A32E60">
        <w:rPr>
          <w:rFonts w:asciiTheme="minorEastAsia" w:hAnsiTheme="minorEastAsia" w:hint="eastAsia"/>
          <w:sz w:val="20"/>
          <w:szCs w:val="20"/>
        </w:rPr>
        <w:t>。</w:t>
      </w:r>
    </w:p>
    <w:p w14:paraId="63E1F6CF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8. </w:t>
      </w:r>
      <w:bookmarkStart w:id="180" w:name="_Hlk53671351"/>
      <w:bookmarkEnd w:id="179"/>
      <w:r w:rsidRPr="00A32E60">
        <w:rPr>
          <w:rFonts w:asciiTheme="minorEastAsia" w:hAnsiTheme="minorEastAsia"/>
          <w:sz w:val="20"/>
          <w:szCs w:val="20"/>
        </w:rPr>
        <w:t>それは、これまで説明した煩悩の対処法によって取り除</w:t>
      </w:r>
      <w:r w:rsidRPr="00A32E60">
        <w:rPr>
          <w:rFonts w:asciiTheme="minorEastAsia" w:hAnsiTheme="minorEastAsia" w:hint="eastAsia"/>
          <w:sz w:val="20"/>
          <w:szCs w:val="20"/>
        </w:rPr>
        <w:t>けばよい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6EC65C0E" w14:textId="77777777" w:rsidR="00F40913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2</w:t>
      </w:r>
      <w:r w:rsidRPr="00A32E60">
        <w:rPr>
          <w:rFonts w:asciiTheme="minorEastAsia" w:hAnsiTheme="minorEastAsia"/>
          <w:sz w:val="20"/>
          <w:szCs w:val="20"/>
        </w:rPr>
        <w:t xml:space="preserve">9. </w:t>
      </w:r>
      <w:bookmarkStart w:id="181" w:name="_Hlk53671368"/>
      <w:bookmarkEnd w:id="180"/>
      <w:r w:rsidRPr="00A32E60">
        <w:rPr>
          <w:rFonts w:asciiTheme="minorEastAsia" w:hAnsiTheme="minorEastAsia"/>
          <w:sz w:val="20"/>
          <w:szCs w:val="20"/>
        </w:rPr>
        <w:t>識別智を確立した人は、最上の</w:t>
      </w:r>
      <w:r>
        <w:rPr>
          <w:rFonts w:asciiTheme="minorEastAsia" w:hAnsiTheme="minorEastAsia" w:hint="eastAsia"/>
          <w:sz w:val="20"/>
          <w:szCs w:val="20"/>
        </w:rPr>
        <w:t>知識</w:t>
      </w:r>
      <w:r w:rsidRPr="00A32E60">
        <w:rPr>
          <w:rFonts w:asciiTheme="minorEastAsia" w:hAnsiTheme="minorEastAsia"/>
          <w:sz w:val="20"/>
          <w:szCs w:val="20"/>
        </w:rPr>
        <w:t>に対しても無関心になる。これをダルマメー</w:t>
      </w:r>
      <w:r>
        <w:rPr>
          <w:rFonts w:asciiTheme="minorEastAsia" w:hAnsiTheme="minorEastAsia" w:hint="eastAsia"/>
          <w:sz w:val="20"/>
          <w:szCs w:val="20"/>
        </w:rPr>
        <w:t>ガ・</w:t>
      </w:r>
      <w:r w:rsidRPr="00A32E60">
        <w:rPr>
          <w:rFonts w:asciiTheme="minorEastAsia" w:hAnsiTheme="minorEastAsia"/>
          <w:sz w:val="20"/>
          <w:szCs w:val="20"/>
        </w:rPr>
        <w:t>サマーディと呼ぶ。</w:t>
      </w:r>
    </w:p>
    <w:p w14:paraId="4AC684C3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ダルマメーガ・サマーディ　… 法雲三昧。</w:t>
      </w:r>
    </w:p>
    <w:p w14:paraId="3CE01A76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0. </w:t>
      </w:r>
      <w:bookmarkStart w:id="182" w:name="_Hlk53671387"/>
      <w:bookmarkEnd w:id="181"/>
      <w:r w:rsidRPr="00A32E60">
        <w:rPr>
          <w:rFonts w:asciiTheme="minorEastAsia" w:hAnsiTheme="minorEastAsia"/>
          <w:sz w:val="20"/>
          <w:szCs w:val="20"/>
        </w:rPr>
        <w:t>このサマーディによって、煩悩とカルマが消え去る。</w:t>
      </w:r>
    </w:p>
    <w:p w14:paraId="7C63F0BD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1. </w:t>
      </w:r>
      <w:bookmarkStart w:id="183" w:name="_Hlk53671422"/>
      <w:bookmarkEnd w:id="182"/>
      <w:r w:rsidRPr="00A32E60">
        <w:rPr>
          <w:rFonts w:asciiTheme="minorEastAsia" w:hAnsiTheme="minorEastAsia"/>
          <w:sz w:val="20"/>
          <w:szCs w:val="20"/>
        </w:rPr>
        <w:t>そのとき、</w:t>
      </w:r>
      <w:r>
        <w:rPr>
          <w:rFonts w:asciiTheme="minorEastAsia" w:hAnsiTheme="minorEastAsia" w:hint="eastAsia"/>
          <w:sz w:val="20"/>
          <w:szCs w:val="20"/>
        </w:rPr>
        <w:t>智慧</w:t>
      </w:r>
      <w:r w:rsidRPr="00A32E60">
        <w:rPr>
          <w:rFonts w:asciiTheme="minorEastAsia" w:hAnsiTheme="minorEastAsia"/>
          <w:sz w:val="20"/>
          <w:szCs w:val="20"/>
        </w:rPr>
        <w:t>を</w:t>
      </w:r>
      <w:r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913" w:rsidRPr="009757FF">
              <w:rPr>
                <w:rFonts w:ascii="ＭＳ Ｐ明朝" w:eastAsia="ＭＳ Ｐ明朝" w:hAnsi="ＭＳ Ｐ明朝"/>
                <w:sz w:val="10"/>
                <w:szCs w:val="20"/>
              </w:rPr>
              <w:t>おお</w:t>
            </w:r>
          </w:rt>
          <w:rubyBase>
            <w:r w:rsidR="00F40913">
              <w:rPr>
                <w:rFonts w:asciiTheme="minorEastAsia" w:hAnsiTheme="minorEastAsia"/>
                <w:sz w:val="20"/>
                <w:szCs w:val="20"/>
              </w:rPr>
              <w:t>覆</w:t>
            </w:r>
          </w:rubyBase>
        </w:ruby>
      </w:r>
      <w:r>
        <w:rPr>
          <w:rFonts w:asciiTheme="minorEastAsia" w:hAnsiTheme="minorEastAsia" w:hint="eastAsia"/>
          <w:sz w:val="20"/>
          <w:szCs w:val="20"/>
        </w:rPr>
        <w:t>って</w:t>
      </w:r>
      <w:r w:rsidRPr="00A32E60">
        <w:rPr>
          <w:rFonts w:asciiTheme="minorEastAsia" w:hAnsiTheme="minorEastAsia"/>
          <w:sz w:val="20"/>
          <w:szCs w:val="20"/>
        </w:rPr>
        <w:t>いた汚れは全て取り除かれ、</w:t>
      </w:r>
      <w:r w:rsidRPr="00A32E60">
        <w:rPr>
          <w:rFonts w:asciiTheme="minorEastAsia" w:hAnsiTheme="minorEastAsia" w:hint="eastAsia"/>
          <w:sz w:val="20"/>
          <w:szCs w:val="20"/>
        </w:rPr>
        <w:t>現れてくる無限の</w:t>
      </w:r>
      <w:r>
        <w:rPr>
          <w:rFonts w:asciiTheme="minorEastAsia" w:hAnsiTheme="minorEastAsia" w:hint="eastAsia"/>
          <w:sz w:val="20"/>
          <w:szCs w:val="20"/>
        </w:rPr>
        <w:t>智慧</w:t>
      </w:r>
      <w:r w:rsidRPr="00A32E60">
        <w:rPr>
          <w:rFonts w:asciiTheme="minorEastAsia" w:hAnsiTheme="minorEastAsia" w:hint="eastAsia"/>
          <w:sz w:val="20"/>
          <w:szCs w:val="20"/>
        </w:rPr>
        <w:t>によって、</w:t>
      </w:r>
      <w:r w:rsidRPr="00A32E60">
        <w:rPr>
          <w:rFonts w:asciiTheme="minorEastAsia" w:hAnsiTheme="minorEastAsia"/>
          <w:sz w:val="20"/>
          <w:szCs w:val="20"/>
        </w:rPr>
        <w:t>これ以上知る</w:t>
      </w:r>
      <w:r w:rsidRPr="00A32E60">
        <w:rPr>
          <w:rFonts w:asciiTheme="minorEastAsia" w:hAnsiTheme="minorEastAsia" w:hint="eastAsia"/>
          <w:sz w:val="20"/>
          <w:szCs w:val="20"/>
        </w:rPr>
        <w:t>べきものは</w:t>
      </w:r>
      <w:r>
        <w:rPr>
          <w:rFonts w:asciiTheme="minorEastAsia" w:hAnsiTheme="minorEastAsia" w:hint="eastAsia"/>
          <w:sz w:val="20"/>
          <w:szCs w:val="20"/>
        </w:rPr>
        <w:t>なくなる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211774A1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/>
          <w:sz w:val="20"/>
          <w:szCs w:val="20"/>
        </w:rPr>
        <w:t xml:space="preserve">32. </w:t>
      </w:r>
      <w:bookmarkStart w:id="184" w:name="_Hlk53671438"/>
      <w:bookmarkEnd w:id="183"/>
      <w:r w:rsidRPr="00A32E60">
        <w:rPr>
          <w:rFonts w:asciiTheme="minorEastAsia" w:hAnsiTheme="minorEastAsia" w:hint="eastAsia"/>
          <w:sz w:val="20"/>
          <w:szCs w:val="20"/>
        </w:rPr>
        <w:t>これで、グナの変化の過程における</w:t>
      </w:r>
      <w:r>
        <w:rPr>
          <w:rFonts w:asciiTheme="minorEastAsia" w:hAnsiTheme="minorEastAsia" w:hint="eastAsia"/>
          <w:sz w:val="20"/>
          <w:szCs w:val="20"/>
        </w:rPr>
        <w:t>全て</w:t>
      </w:r>
      <w:r w:rsidRPr="00A32E60">
        <w:rPr>
          <w:rFonts w:asciiTheme="minorEastAsia" w:hAnsiTheme="minorEastAsia" w:hint="eastAsia"/>
          <w:sz w:val="20"/>
          <w:szCs w:val="20"/>
        </w:rPr>
        <w:t>の</w:t>
      </w:r>
      <w:r w:rsidRPr="00A32E60">
        <w:rPr>
          <w:rFonts w:asciiTheme="minorEastAsia" w:hAnsiTheme="minorEastAsia"/>
          <w:sz w:val="20"/>
          <w:szCs w:val="20"/>
        </w:rPr>
        <w:t>目的</w:t>
      </w:r>
      <w:r w:rsidRPr="00A32E60">
        <w:rPr>
          <w:rFonts w:asciiTheme="minorEastAsia" w:hAnsiTheme="minorEastAsia" w:hint="eastAsia"/>
          <w:sz w:val="20"/>
          <w:szCs w:val="20"/>
        </w:rPr>
        <w:t>が果たされた</w:t>
      </w:r>
      <w:r w:rsidRPr="00A32E60">
        <w:rPr>
          <w:rFonts w:asciiTheme="minorEastAsia" w:hAnsiTheme="minorEastAsia"/>
          <w:sz w:val="20"/>
          <w:szCs w:val="20"/>
        </w:rPr>
        <w:t>。</w:t>
      </w:r>
    </w:p>
    <w:p w14:paraId="1BE2029B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3. </w:t>
      </w:r>
      <w:bookmarkStart w:id="185" w:name="_Hlk53671531"/>
      <w:bookmarkEnd w:id="184"/>
      <w:r w:rsidRPr="00A32E60">
        <w:rPr>
          <w:rFonts w:asciiTheme="minorEastAsia" w:hAnsiTheme="minorEastAsia" w:hint="eastAsia"/>
          <w:sz w:val="20"/>
          <w:szCs w:val="20"/>
        </w:rPr>
        <w:t>瞬間瞬間に起きていた変化の連続は、ここに終息する。</w:t>
      </w:r>
    </w:p>
    <w:p w14:paraId="488ABE0A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  <w:r w:rsidRPr="00A32E60">
        <w:rPr>
          <w:rFonts w:asciiTheme="minorEastAsia" w:hAnsiTheme="minorEastAsia" w:hint="eastAsia"/>
          <w:sz w:val="20"/>
          <w:szCs w:val="20"/>
        </w:rPr>
        <w:t>3</w:t>
      </w:r>
      <w:r w:rsidRPr="00A32E60">
        <w:rPr>
          <w:rFonts w:asciiTheme="minorEastAsia" w:hAnsiTheme="minorEastAsia"/>
          <w:sz w:val="20"/>
          <w:szCs w:val="20"/>
        </w:rPr>
        <w:t xml:space="preserve">4. </w:t>
      </w:r>
      <w:bookmarkEnd w:id="185"/>
      <w:r w:rsidRPr="00A32E60">
        <w:rPr>
          <w:rFonts w:asciiTheme="minorEastAsia" w:hAnsiTheme="minorEastAsia"/>
          <w:sz w:val="20"/>
          <w:szCs w:val="20"/>
        </w:rPr>
        <w:t>グナがプラクリティ</w:t>
      </w:r>
      <w:r w:rsidRPr="00A32E60">
        <w:rPr>
          <w:rFonts w:asciiTheme="minorEastAsia" w:hAnsiTheme="minorEastAsia" w:hint="eastAsia"/>
          <w:sz w:val="20"/>
          <w:szCs w:val="20"/>
        </w:rPr>
        <w:t>の</w:t>
      </w:r>
      <w:r>
        <w:rPr>
          <w:rFonts w:asciiTheme="minorEastAsia" w:hAnsiTheme="minorEastAsia" w:hint="eastAsia"/>
          <w:sz w:val="20"/>
          <w:szCs w:val="20"/>
        </w:rPr>
        <w:t>原初</w:t>
      </w:r>
      <w:r w:rsidRPr="00A32E60">
        <w:rPr>
          <w:rFonts w:asciiTheme="minorEastAsia" w:hAnsiTheme="minorEastAsia" w:hint="eastAsia"/>
          <w:sz w:val="20"/>
          <w:szCs w:val="20"/>
        </w:rPr>
        <w:t>の姿</w:t>
      </w:r>
      <w:r w:rsidRPr="00A32E60">
        <w:rPr>
          <w:rFonts w:asciiTheme="minorEastAsia" w:hAnsiTheme="minorEastAsia"/>
          <w:sz w:val="20"/>
          <w:szCs w:val="20"/>
        </w:rPr>
        <w:t>へと戻れば、そのとき、カイヴァリヤは実現する。</w:t>
      </w:r>
      <w:r w:rsidRPr="00A32E60">
        <w:rPr>
          <w:rFonts w:asciiTheme="minorEastAsia" w:hAnsiTheme="minorEastAsia" w:hint="eastAsia"/>
          <w:sz w:val="20"/>
          <w:szCs w:val="20"/>
        </w:rPr>
        <w:t>プルシャの目的はなくなり、</w:t>
      </w:r>
      <w:r w:rsidRPr="00A32E60">
        <w:rPr>
          <w:rFonts w:asciiTheme="minorEastAsia" w:hAnsiTheme="minorEastAsia"/>
          <w:sz w:val="20"/>
          <w:szCs w:val="20"/>
        </w:rPr>
        <w:t>純粋意識は本来の状態へ</w:t>
      </w:r>
      <w:r w:rsidRPr="00A32E60">
        <w:rPr>
          <w:rFonts w:asciiTheme="minorEastAsia" w:hAnsiTheme="minorEastAsia" w:hint="eastAsia"/>
          <w:sz w:val="20"/>
          <w:szCs w:val="20"/>
        </w:rPr>
        <w:t>と</w:t>
      </w:r>
      <w:r w:rsidRPr="00A32E60">
        <w:rPr>
          <w:rFonts w:asciiTheme="minorEastAsia" w:hAnsiTheme="minorEastAsia"/>
          <w:sz w:val="20"/>
          <w:szCs w:val="20"/>
        </w:rPr>
        <w:t>戻る。</w:t>
      </w:r>
    </w:p>
    <w:p w14:paraId="0DA95549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</w:p>
    <w:p w14:paraId="34398838" w14:textId="77777777" w:rsidR="00F40913" w:rsidRPr="00A32E60" w:rsidRDefault="00F40913" w:rsidP="00F40913">
      <w:pPr>
        <w:spacing w:line="400" w:lineRule="exact"/>
        <w:ind w:left="400" w:hangingChars="200" w:hanging="400"/>
        <w:contextualSpacing/>
        <w:jc w:val="both"/>
        <w:rPr>
          <w:rFonts w:asciiTheme="minorEastAsia" w:hAnsiTheme="minorEastAsia"/>
          <w:sz w:val="20"/>
          <w:szCs w:val="20"/>
        </w:rPr>
      </w:pPr>
    </w:p>
    <w:p w14:paraId="42F62330" w14:textId="77777777" w:rsidR="009A053D" w:rsidRPr="00F40913" w:rsidRDefault="009A053D"/>
    <w:sectPr w:rsidR="009A053D" w:rsidRPr="00F40913" w:rsidSect="000F6FD8">
      <w:footerReference w:type="default" r:id="rId4"/>
      <w:pgSz w:w="11906" w:h="16838"/>
      <w:pgMar w:top="1418" w:right="1474" w:bottom="1418" w:left="1474" w:header="851" w:footer="17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8835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E2B96C0" w14:textId="77777777" w:rsidR="00AC7DE7" w:rsidRPr="000F6FD8" w:rsidRDefault="00F40913">
        <w:pPr>
          <w:pStyle w:val="a6"/>
          <w:jc w:val="center"/>
          <w:rPr>
            <w:sz w:val="18"/>
            <w:szCs w:val="18"/>
          </w:rPr>
        </w:pPr>
        <w:r w:rsidRPr="000F6FD8">
          <w:rPr>
            <w:sz w:val="18"/>
            <w:szCs w:val="18"/>
          </w:rPr>
          <w:fldChar w:fldCharType="begin"/>
        </w:r>
        <w:r w:rsidRPr="000F6FD8">
          <w:rPr>
            <w:sz w:val="18"/>
            <w:szCs w:val="18"/>
          </w:rPr>
          <w:instrText>PAGE   \* MERGEFORMAT</w:instrText>
        </w:r>
        <w:r w:rsidRPr="000F6FD8">
          <w:rPr>
            <w:sz w:val="18"/>
            <w:szCs w:val="18"/>
          </w:rPr>
          <w:fldChar w:fldCharType="separate"/>
        </w:r>
        <w:r w:rsidRPr="000F6FD8">
          <w:rPr>
            <w:sz w:val="18"/>
            <w:szCs w:val="18"/>
            <w:lang w:val="ja-JP"/>
          </w:rPr>
          <w:t>2</w:t>
        </w:r>
        <w:r w:rsidRPr="000F6FD8">
          <w:rPr>
            <w:sz w:val="18"/>
            <w:szCs w:val="18"/>
          </w:rPr>
          <w:fldChar w:fldCharType="end"/>
        </w:r>
      </w:p>
    </w:sdtContent>
  </w:sdt>
  <w:p w14:paraId="09430564" w14:textId="77777777" w:rsidR="00AC7DE7" w:rsidRDefault="00F40913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13"/>
    <w:rsid w:val="009A053D"/>
    <w:rsid w:val="00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97316"/>
  <w15:chartTrackingRefBased/>
  <w15:docId w15:val="{82922091-5024-452C-AE80-3A0650E3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913"/>
    <w:rPr>
      <w:rFonts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9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09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40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4091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4091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4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913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tx5039</dc:creator>
  <cp:keywords/>
  <dc:description/>
  <cp:lastModifiedBy>tx5039</cp:lastModifiedBy>
  <cp:revision>1</cp:revision>
  <dcterms:created xsi:type="dcterms:W3CDTF">2022-01-12T23:42:00Z</dcterms:created>
  <dcterms:modified xsi:type="dcterms:W3CDTF">2022-01-12T23:46:00Z</dcterms:modified>
</cp:coreProperties>
</file>